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41" w:rsidRDefault="00FE6641">
      <w:pPr>
        <w:spacing w:line="1" w:lineRule="exact"/>
      </w:pPr>
    </w:p>
    <w:p w:rsidR="00FE6641" w:rsidRDefault="00B074A1">
      <w:pPr>
        <w:pStyle w:val="a5"/>
        <w:framePr w:wrap="none" w:vAnchor="page" w:hAnchor="page" w:x="10973" w:y="15595"/>
      </w:pPr>
      <w:r>
        <w:t>1</w:t>
      </w:r>
    </w:p>
    <w:p w:rsidR="000A5B20" w:rsidRDefault="000A5B20" w:rsidP="000A5B20">
      <w:pPr>
        <w:spacing w:line="276" w:lineRule="auto"/>
        <w:jc w:val="center"/>
        <w:rPr>
          <w:sz w:val="28"/>
          <w:szCs w:val="28"/>
        </w:rPr>
      </w:pPr>
    </w:p>
    <w:p w:rsidR="00F06B09" w:rsidRPr="00F06B09" w:rsidRDefault="005E5DFA" w:rsidP="00F06B09">
      <w:r>
        <w:rPr>
          <w:noProof/>
          <w:lang w:bidi="ar-SA"/>
        </w:rPr>
        <w:lastRenderedPageBreak/>
        <w:drawing>
          <wp:inline distT="0" distB="0" distL="0" distR="0">
            <wp:extent cx="7099300" cy="10032008"/>
            <wp:effectExtent l="19050" t="0" r="6350" b="0"/>
            <wp:docPr id="2" name="Рисунок 2" descr="C:\Users\Работа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\Desktop\ск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3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B09" w:rsidRPr="00F06B09" w:rsidRDefault="00F06B09" w:rsidP="00F06B09"/>
    <w:p w:rsidR="00F06B09" w:rsidRPr="00F06B09" w:rsidRDefault="00F06B09" w:rsidP="00F06B09"/>
    <w:p w:rsidR="00F06B09" w:rsidRPr="00F06B09" w:rsidRDefault="00F06B09" w:rsidP="00F06B09"/>
    <w:p w:rsidR="00F06B09" w:rsidRDefault="00F06B09" w:rsidP="00F06B09"/>
    <w:p w:rsidR="00FE6641" w:rsidRDefault="00FE6641">
      <w:pPr>
        <w:spacing w:line="1" w:lineRule="exact"/>
      </w:pPr>
    </w:p>
    <w:p w:rsidR="00FE6641" w:rsidRDefault="00B074A1" w:rsidP="0060678B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>Решения, принятые Советом по питанию, не должны</w:t>
      </w:r>
    </w:p>
    <w:p w:rsidR="00FE6641" w:rsidRDefault="00B074A1">
      <w:pPr>
        <w:pStyle w:val="1"/>
        <w:framePr w:w="9413" w:h="13877" w:hRule="exact" w:wrap="none" w:vAnchor="page" w:hAnchor="page" w:x="1704" w:y="1127"/>
      </w:pPr>
      <w:r>
        <w:t>противоречить</w:t>
      </w:r>
      <w:r w:rsidR="00437150">
        <w:t xml:space="preserve"> законодательству РФ, Уставу</w:t>
      </w:r>
      <w:proofErr w:type="gramStart"/>
      <w:r w:rsidR="00437150">
        <w:t xml:space="preserve"> </w:t>
      </w:r>
      <w:r>
        <w:t>.</w:t>
      </w:r>
      <w:proofErr w:type="gramEnd"/>
    </w:p>
    <w:p w:rsidR="00FE6641" w:rsidRDefault="00B074A1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214"/>
        </w:tabs>
      </w:pPr>
      <w:r>
        <w:t>Срок действия данного Положения не ограничен. Положение</w:t>
      </w:r>
    </w:p>
    <w:p w:rsidR="00FE6641" w:rsidRDefault="00B074A1">
      <w:pPr>
        <w:pStyle w:val="1"/>
        <w:framePr w:w="9413" w:h="13877" w:hRule="exact" w:wrap="none" w:vAnchor="page" w:hAnchor="page" w:x="1704" w:y="1127"/>
      </w:pPr>
      <w:r>
        <w:t>действует до принятия нового.</w:t>
      </w:r>
    </w:p>
    <w:p w:rsidR="00FE6641" w:rsidRDefault="00B074A1">
      <w:pPr>
        <w:pStyle w:val="11"/>
        <w:framePr w:w="9413" w:h="13877" w:hRule="exact" w:wrap="none" w:vAnchor="page" w:hAnchor="page" w:x="1704" w:y="1127"/>
        <w:numPr>
          <w:ilvl w:val="0"/>
          <w:numId w:val="1"/>
        </w:numPr>
        <w:tabs>
          <w:tab w:val="left" w:pos="619"/>
        </w:tabs>
      </w:pPr>
      <w:bookmarkStart w:id="0" w:name="bookmark2"/>
      <w:r>
        <w:t>Структура Совета по питанию</w:t>
      </w:r>
      <w:bookmarkEnd w:id="0"/>
    </w:p>
    <w:p w:rsidR="00FE6641" w:rsidRDefault="00B074A1" w:rsidP="0060678B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>Совет по питанию включает в себя постоянно действующую</w:t>
      </w:r>
    </w:p>
    <w:p w:rsidR="00FE6641" w:rsidRDefault="00B074A1" w:rsidP="004A3D03">
      <w:pPr>
        <w:pStyle w:val="1"/>
        <w:framePr w:w="9413" w:h="13877" w:hRule="exact" w:wrap="none" w:vAnchor="page" w:hAnchor="page" w:x="1704" w:y="1127"/>
      </w:pPr>
      <w:r>
        <w:t>группу из числа сотрудников ДОУ и представителя общественности (член родительского комитета). Председателем Совета по питанию</w:t>
      </w:r>
      <w:r w:rsidR="00126E1C">
        <w:t xml:space="preserve"> директор</w:t>
      </w:r>
      <w:r>
        <w:t>. Из</w:t>
      </w:r>
    </w:p>
    <w:p w:rsidR="00FE6641" w:rsidRDefault="00B074A1">
      <w:pPr>
        <w:pStyle w:val="1"/>
        <w:framePr w:w="9413" w:h="13877" w:hRule="exact" w:wrap="none" w:vAnchor="page" w:hAnchor="page" w:x="1704" w:y="1127"/>
      </w:pPr>
      <w:r>
        <w:t>числа членов Совета по питанию назначается заместитель председателя Совета по питанию.</w:t>
      </w:r>
    </w:p>
    <w:p w:rsidR="00FE6641" w:rsidRDefault="00B074A1" w:rsidP="0060678B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724"/>
        </w:tabs>
      </w:pPr>
      <w:r>
        <w:t>В состав Совета по питанию входят:</w:t>
      </w:r>
    </w:p>
    <w:p w:rsidR="00FE6641" w:rsidRDefault="00437150" w:rsidP="004A3D03">
      <w:pPr>
        <w:pStyle w:val="1"/>
        <w:framePr w:w="9413" w:h="13877" w:hRule="exact" w:wrap="none" w:vAnchor="page" w:hAnchor="page" w:x="1704" w:y="1127"/>
        <w:numPr>
          <w:ilvl w:val="0"/>
          <w:numId w:val="2"/>
        </w:numPr>
        <w:tabs>
          <w:tab w:val="left" w:pos="478"/>
        </w:tabs>
      </w:pPr>
      <w:r>
        <w:t>директор</w:t>
      </w:r>
    </w:p>
    <w:p w:rsidR="00FE6641" w:rsidRDefault="00B074A1">
      <w:pPr>
        <w:pStyle w:val="1"/>
        <w:framePr w:w="9413" w:h="13877" w:hRule="exact" w:wrap="none" w:vAnchor="page" w:hAnchor="page" w:x="1704" w:y="1127"/>
        <w:numPr>
          <w:ilvl w:val="0"/>
          <w:numId w:val="2"/>
        </w:numPr>
        <w:tabs>
          <w:tab w:val="left" w:pos="478"/>
        </w:tabs>
      </w:pPr>
      <w:r>
        <w:t>педагог;</w:t>
      </w:r>
    </w:p>
    <w:p w:rsidR="00FE6641" w:rsidRDefault="00B074A1">
      <w:pPr>
        <w:pStyle w:val="1"/>
        <w:framePr w:w="9413" w:h="13877" w:hRule="exact" w:wrap="none" w:vAnchor="page" w:hAnchor="page" w:x="1704" w:y="1127"/>
        <w:numPr>
          <w:ilvl w:val="0"/>
          <w:numId w:val="2"/>
        </w:numPr>
        <w:tabs>
          <w:tab w:val="left" w:pos="478"/>
        </w:tabs>
      </w:pPr>
      <w:r>
        <w:t>повар</w:t>
      </w:r>
    </w:p>
    <w:p w:rsidR="00FE6641" w:rsidRDefault="00B074A1">
      <w:pPr>
        <w:pStyle w:val="1"/>
        <w:framePr w:w="9413" w:h="13877" w:hRule="exact" w:wrap="none" w:vAnchor="page" w:hAnchor="page" w:x="1704" w:y="1127"/>
        <w:numPr>
          <w:ilvl w:val="0"/>
          <w:numId w:val="2"/>
        </w:numPr>
        <w:tabs>
          <w:tab w:val="left" w:pos="478"/>
        </w:tabs>
      </w:pPr>
      <w:r>
        <w:t>кладовщик;</w:t>
      </w:r>
    </w:p>
    <w:p w:rsidR="00FE6641" w:rsidRDefault="00B074A1">
      <w:pPr>
        <w:pStyle w:val="1"/>
        <w:framePr w:w="9413" w:h="13877" w:hRule="exact" w:wrap="none" w:vAnchor="page" w:hAnchor="page" w:x="1704" w:y="1127"/>
        <w:numPr>
          <w:ilvl w:val="0"/>
          <w:numId w:val="2"/>
        </w:numPr>
        <w:tabs>
          <w:tab w:val="left" w:pos="478"/>
        </w:tabs>
      </w:pPr>
      <w:r>
        <w:t>член родительского комитета.</w:t>
      </w:r>
    </w:p>
    <w:p w:rsidR="00FE6641" w:rsidRDefault="00B074A1" w:rsidP="0060678B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 xml:space="preserve">Состав совета по питанию утверждается Приказом </w:t>
      </w:r>
      <w:r w:rsidR="00437150">
        <w:t>директора</w:t>
      </w:r>
      <w:r>
        <w:t xml:space="preserve"> ежегодно.</w:t>
      </w:r>
    </w:p>
    <w:p w:rsidR="00FE6641" w:rsidRDefault="00B074A1">
      <w:pPr>
        <w:pStyle w:val="11"/>
        <w:framePr w:w="9413" w:h="13877" w:hRule="exact" w:wrap="none" w:vAnchor="page" w:hAnchor="page" w:x="1704" w:y="1127"/>
        <w:numPr>
          <w:ilvl w:val="0"/>
          <w:numId w:val="1"/>
        </w:numPr>
        <w:tabs>
          <w:tab w:val="left" w:pos="619"/>
        </w:tabs>
      </w:pPr>
      <w:bookmarkStart w:id="1" w:name="bookmark4"/>
      <w:r>
        <w:t>Основные задачи работы Совета по питанию</w:t>
      </w:r>
      <w:bookmarkEnd w:id="1"/>
    </w:p>
    <w:p w:rsidR="00FE6641" w:rsidRDefault="00B074A1" w:rsidP="0060678B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724"/>
        </w:tabs>
      </w:pPr>
      <w:r>
        <w:t>Осуществление содействия в проведении анализа за состоянием и</w:t>
      </w:r>
    </w:p>
    <w:p w:rsidR="00FE6641" w:rsidRDefault="00437150">
      <w:pPr>
        <w:pStyle w:val="1"/>
        <w:framePr w:w="9413" w:h="13877" w:hRule="exact" w:wrap="none" w:vAnchor="page" w:hAnchor="page" w:x="1704" w:y="1127"/>
      </w:pPr>
      <w:r>
        <w:t>организацией питания в дошкольной группе</w:t>
      </w:r>
      <w:r w:rsidR="00B074A1">
        <w:t>.</w:t>
      </w:r>
    </w:p>
    <w:p w:rsidR="00FE6641" w:rsidRDefault="00B074A1" w:rsidP="0060678B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>Организация обучения персонала, связанного с организацией</w:t>
      </w:r>
    </w:p>
    <w:p w:rsidR="00FE6641" w:rsidRDefault="00437150">
      <w:pPr>
        <w:pStyle w:val="1"/>
        <w:framePr w:w="9413" w:h="13877" w:hRule="exact" w:wrap="none" w:vAnchor="page" w:hAnchor="page" w:x="1704" w:y="1127"/>
      </w:pPr>
      <w:r>
        <w:t>питания детей в дошкольной группе</w:t>
      </w:r>
      <w:r w:rsidR="00B074A1">
        <w:t>.</w:t>
      </w:r>
    </w:p>
    <w:p w:rsidR="00FE6641" w:rsidRDefault="00B074A1" w:rsidP="0060678B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>Разработка и интеграция нового передового опыта,</w:t>
      </w:r>
    </w:p>
    <w:p w:rsidR="00FE6641" w:rsidRDefault="00B074A1">
      <w:pPr>
        <w:pStyle w:val="1"/>
        <w:framePr w:w="9413" w:h="13877" w:hRule="exact" w:wrap="none" w:vAnchor="page" w:hAnchor="page" w:x="1704" w:y="1127"/>
      </w:pPr>
      <w:r>
        <w:t>инновационных форм</w:t>
      </w:r>
      <w:r w:rsidR="00437150">
        <w:t xml:space="preserve"> организации питания детей в дошкольной группе</w:t>
      </w:r>
      <w:r>
        <w:t>.</w:t>
      </w:r>
    </w:p>
    <w:p w:rsidR="00FE6641" w:rsidRDefault="00437150" w:rsidP="0060678B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proofErr w:type="gramStart"/>
      <w:r>
        <w:t>Координация деятельности дошкольной группы</w:t>
      </w:r>
      <w:r w:rsidR="00B074A1">
        <w:t xml:space="preserve"> и поставщиков продуктов (по</w:t>
      </w:r>
      <w:proofErr w:type="gramEnd"/>
    </w:p>
    <w:p w:rsidR="00FE6641" w:rsidRDefault="00B074A1">
      <w:pPr>
        <w:pStyle w:val="1"/>
        <w:framePr w:w="9413" w:h="13877" w:hRule="exact" w:wrap="none" w:vAnchor="page" w:hAnchor="page" w:x="1704" w:y="1127"/>
      </w:pPr>
      <w:r>
        <w:t>вопросам питания).</w:t>
      </w:r>
    </w:p>
    <w:p w:rsidR="00FE6641" w:rsidRDefault="00B074A1">
      <w:pPr>
        <w:pStyle w:val="11"/>
        <w:framePr w:w="9413" w:h="13877" w:hRule="exact" w:wrap="none" w:vAnchor="page" w:hAnchor="page" w:x="1704" w:y="1127"/>
        <w:numPr>
          <w:ilvl w:val="0"/>
          <w:numId w:val="1"/>
        </w:numPr>
        <w:tabs>
          <w:tab w:val="left" w:pos="619"/>
        </w:tabs>
      </w:pPr>
      <w:bookmarkStart w:id="2" w:name="bookmark6"/>
      <w:r>
        <w:t>Порядок и направления работы Совета по питанию</w:t>
      </w:r>
      <w:bookmarkEnd w:id="2"/>
    </w:p>
    <w:p w:rsidR="00FE6641" w:rsidRDefault="00B074A1" w:rsidP="0060678B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>Совет организует:</w:t>
      </w:r>
    </w:p>
    <w:p w:rsidR="00FE6641" w:rsidRDefault="00B074A1">
      <w:pPr>
        <w:pStyle w:val="1"/>
        <w:framePr w:w="9413" w:h="13877" w:hRule="exact" w:wrap="none" w:vAnchor="page" w:hAnchor="page" w:x="1704" w:y="1127"/>
        <w:numPr>
          <w:ilvl w:val="0"/>
          <w:numId w:val="3"/>
        </w:numPr>
        <w:tabs>
          <w:tab w:val="left" w:pos="277"/>
        </w:tabs>
      </w:pPr>
      <w:r>
        <w:t>изучение оптимального и передового опыта в о</w:t>
      </w:r>
      <w:r w:rsidR="00437150">
        <w:t xml:space="preserve">бласти организации питания </w:t>
      </w:r>
      <w:r>
        <w:t xml:space="preserve"> и способствует его интеграции в работу;</w:t>
      </w:r>
    </w:p>
    <w:p w:rsidR="00FE6641" w:rsidRDefault="00B074A1">
      <w:pPr>
        <w:pStyle w:val="1"/>
        <w:framePr w:w="9413" w:h="13877" w:hRule="exact" w:wrap="none" w:vAnchor="page" w:hAnchor="page" w:x="1704" w:y="1127"/>
        <w:numPr>
          <w:ilvl w:val="0"/>
          <w:numId w:val="3"/>
        </w:numPr>
        <w:tabs>
          <w:tab w:val="left" w:pos="277"/>
        </w:tabs>
      </w:pPr>
      <w:r>
        <w:t>консультативную работу, обучение персонала, связанного организацией детского питания;</w:t>
      </w:r>
    </w:p>
    <w:p w:rsidR="00FE6641" w:rsidRDefault="00B074A1">
      <w:pPr>
        <w:pStyle w:val="1"/>
        <w:framePr w:w="9413" w:h="13877" w:hRule="exact" w:wrap="none" w:vAnchor="page" w:hAnchor="page" w:x="1704" w:y="1127"/>
        <w:numPr>
          <w:ilvl w:val="0"/>
          <w:numId w:val="3"/>
        </w:numPr>
        <w:tabs>
          <w:tab w:val="left" w:pos="272"/>
        </w:tabs>
      </w:pPr>
      <w:r>
        <w:t>практическую помощь в овладении технологией приготовления новых блюд;</w:t>
      </w:r>
    </w:p>
    <w:p w:rsidR="00FE6641" w:rsidRDefault="00B074A1">
      <w:pPr>
        <w:pStyle w:val="1"/>
        <w:framePr w:w="9413" w:h="13877" w:hRule="exact" w:wrap="none" w:vAnchor="page" w:hAnchor="page" w:x="1704" w:y="1127"/>
        <w:numPr>
          <w:ilvl w:val="0"/>
          <w:numId w:val="3"/>
        </w:numPr>
        <w:tabs>
          <w:tab w:val="left" w:pos="282"/>
        </w:tabs>
      </w:pPr>
      <w:r>
        <w:t>плановый систематический анализ за состоянием организации питания, хранения и транспортировки продуктов, их стоимости.</w:t>
      </w:r>
    </w:p>
    <w:p w:rsidR="00FE6641" w:rsidRDefault="00B074A1" w:rsidP="0060678B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>Осуществляет контроль:</w:t>
      </w:r>
    </w:p>
    <w:p w:rsidR="00FE6641" w:rsidRDefault="00B074A1" w:rsidP="0060678B">
      <w:pPr>
        <w:pStyle w:val="1"/>
        <w:framePr w:w="9413" w:h="13877" w:hRule="exact" w:wrap="none" w:vAnchor="page" w:hAnchor="page" w:x="1704" w:y="1127"/>
        <w:tabs>
          <w:tab w:val="left" w:pos="850"/>
        </w:tabs>
      </w:pPr>
      <w:r>
        <w:t>за работой пищеблока (материальная база пищеблока</w:t>
      </w:r>
      <w:proofErr w:type="gramStart"/>
      <w:r w:rsidR="00126E1C">
        <w:t xml:space="preserve"> </w:t>
      </w:r>
      <w:r>
        <w:t>,</w:t>
      </w:r>
      <w:proofErr w:type="gramEnd"/>
      <w:r w:rsidR="00126E1C">
        <w:t xml:space="preserve"> </w:t>
      </w:r>
      <w:bookmarkStart w:id="3" w:name="_GoBack"/>
      <w:bookmarkEnd w:id="3"/>
      <w:r>
        <w:t xml:space="preserve"> </w:t>
      </w:r>
      <w:proofErr w:type="spellStart"/>
      <w:r>
        <w:t>санитарно</w:t>
      </w:r>
      <w:r>
        <w:softHyphen/>
        <w:t>эпидемиологический</w:t>
      </w:r>
      <w:proofErr w:type="spellEnd"/>
      <w:r w:rsidR="00126E1C">
        <w:t xml:space="preserve"> </w:t>
      </w:r>
      <w:r>
        <w:t xml:space="preserve"> режим, хранение проб за 48 часов, закладка продуктов,</w:t>
      </w:r>
    </w:p>
    <w:p w:rsidR="00FE6641" w:rsidRDefault="00B074A1">
      <w:pPr>
        <w:pStyle w:val="a5"/>
        <w:framePr w:wrap="none" w:vAnchor="page" w:hAnchor="page" w:x="10910" w:y="15595"/>
      </w:pPr>
      <w:r>
        <w:t>2</w:t>
      </w:r>
    </w:p>
    <w:p w:rsidR="00FE6641" w:rsidRDefault="00FE6641">
      <w:pPr>
        <w:spacing w:line="1" w:lineRule="exact"/>
        <w:sectPr w:rsidR="00FE66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6641" w:rsidRDefault="00FE6641">
      <w:pPr>
        <w:spacing w:line="1" w:lineRule="exact"/>
      </w:pPr>
    </w:p>
    <w:p w:rsidR="00FE6641" w:rsidRDefault="00B074A1" w:rsidP="0060678B">
      <w:pPr>
        <w:pStyle w:val="1"/>
        <w:framePr w:w="9413" w:h="10978" w:hRule="exact" w:wrap="none" w:vAnchor="page" w:hAnchor="page" w:x="1704" w:y="1127"/>
      </w:pPr>
      <w:r>
        <w:t xml:space="preserve">технология приготовления продуктов, качество и количество пищи, продуктов, маркировка тары, выполнение графика и правил раздачи пищи); — за организацией питания детей на группах: соблюдение режима питания, доставка и раздача пищи в группах, сервировка стол, гигиена приема пищи, качество и количество пищи, оформление блюд, маркировка посуды </w:t>
      </w:r>
      <w:proofErr w:type="gramStart"/>
      <w:r>
        <w:t>для</w:t>
      </w:r>
      <w:proofErr w:type="gramEnd"/>
    </w:p>
    <w:p w:rsidR="00FE6641" w:rsidRDefault="00B074A1" w:rsidP="0060678B">
      <w:pPr>
        <w:pStyle w:val="1"/>
        <w:framePr w:w="9413" w:h="10978" w:hRule="exact" w:wrap="none" w:vAnchor="page" w:hAnchor="page" w:x="1704" w:y="1127"/>
      </w:pPr>
      <w:r>
        <w:t>пищи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0"/>
          <w:numId w:val="4"/>
        </w:numPr>
        <w:tabs>
          <w:tab w:val="left" w:pos="362"/>
        </w:tabs>
      </w:pPr>
      <w:r>
        <w:t>за работой продуктовой кладовой (прием, хранение, выдача продуктов, оформление документации, санитарно-эпидемиологический режим).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0"/>
          <w:numId w:val="4"/>
        </w:numPr>
        <w:tabs>
          <w:tab w:val="left" w:pos="543"/>
        </w:tabs>
      </w:pPr>
      <w:r>
        <w:t>за выполнением 10-ти дневного меню, утвержде</w:t>
      </w:r>
      <w:r w:rsidR="009F4E95">
        <w:t>нного на Совете по питанию</w:t>
      </w:r>
      <w:proofErr w:type="gramStart"/>
      <w:r w:rsidR="009F4E95">
        <w:t xml:space="preserve"> </w:t>
      </w:r>
      <w:r>
        <w:t>,</w:t>
      </w:r>
      <w:proofErr w:type="gramEnd"/>
      <w:r>
        <w:t xml:space="preserve"> за выполнением норм раскладки.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0"/>
          <w:numId w:val="4"/>
        </w:numPr>
        <w:tabs>
          <w:tab w:val="left" w:pos="543"/>
        </w:tabs>
        <w:ind w:left="227"/>
      </w:pPr>
      <w:r>
        <w:t>за организацией транспортировки продуктов, их качеством.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0"/>
          <w:numId w:val="4"/>
        </w:numPr>
        <w:tabs>
          <w:tab w:val="left" w:pos="543"/>
        </w:tabs>
      </w:pPr>
      <w:r>
        <w:t>за ведением документации по организации питания.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>Совет проводит заседание ежемесячно, оформляя заседания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</w:pPr>
      <w:r>
        <w:t>протоколами.</w:t>
      </w:r>
    </w:p>
    <w:p w:rsidR="00FE6641" w:rsidRDefault="00B074A1" w:rsidP="0060678B">
      <w:pPr>
        <w:pStyle w:val="11"/>
        <w:framePr w:w="9413" w:h="10978" w:hRule="exact" w:wrap="none" w:vAnchor="page" w:hAnchor="page" w:x="1704" w:y="1127"/>
        <w:numPr>
          <w:ilvl w:val="0"/>
          <w:numId w:val="1"/>
        </w:numPr>
        <w:tabs>
          <w:tab w:val="left" w:pos="619"/>
        </w:tabs>
      </w:pPr>
      <w:bookmarkStart w:id="4" w:name="bookmark8"/>
      <w:r>
        <w:t>Права и обязанности членов Совета по питанию</w:t>
      </w:r>
      <w:bookmarkEnd w:id="4"/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 xml:space="preserve">Члены </w:t>
      </w:r>
      <w:r w:rsidR="009F4E95">
        <w:t>Совета по питанию</w:t>
      </w:r>
      <w:r>
        <w:t xml:space="preserve"> обязаны присутствовать </w:t>
      </w:r>
      <w:proofErr w:type="gramStart"/>
      <w:r>
        <w:t>на</w:t>
      </w:r>
      <w:proofErr w:type="gramEnd"/>
    </w:p>
    <w:p w:rsidR="00FE6641" w:rsidRDefault="00B074A1" w:rsidP="0060678B">
      <w:pPr>
        <w:pStyle w:val="1"/>
        <w:framePr w:w="9413" w:h="10978" w:hRule="exact" w:wrap="none" w:vAnchor="page" w:hAnchor="page" w:x="1704" w:y="1127"/>
      </w:pPr>
      <w:proofErr w:type="gramStart"/>
      <w:r>
        <w:t>заседаниях</w:t>
      </w:r>
      <w:proofErr w:type="gramEnd"/>
      <w:r>
        <w:t xml:space="preserve"> Совета по питанию.</w:t>
      </w:r>
    </w:p>
    <w:p w:rsidR="00FE6641" w:rsidRDefault="009F4E95" w:rsidP="0060678B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 xml:space="preserve">Члены Совета по питанию </w:t>
      </w:r>
      <w:r w:rsidR="00B074A1">
        <w:t xml:space="preserve"> имеют право: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0"/>
          <w:numId w:val="5"/>
        </w:numPr>
        <w:tabs>
          <w:tab w:val="left" w:pos="838"/>
        </w:tabs>
      </w:pPr>
      <w: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поручений.</w:t>
      </w:r>
    </w:p>
    <w:p w:rsidR="00FE6641" w:rsidRDefault="00B074A1">
      <w:pPr>
        <w:pStyle w:val="1"/>
        <w:framePr w:w="9413" w:h="10978" w:hRule="exact" w:wrap="none" w:vAnchor="page" w:hAnchor="page" w:x="1704" w:y="1127"/>
        <w:numPr>
          <w:ilvl w:val="0"/>
          <w:numId w:val="5"/>
        </w:numPr>
        <w:tabs>
          <w:tab w:val="left" w:pos="838"/>
        </w:tabs>
      </w:pPr>
      <w:r>
        <w:t>Давать рекомендации, направл</w:t>
      </w:r>
      <w:r w:rsidR="009F4E95">
        <w:t>енные на улучшение питания</w:t>
      </w:r>
      <w:proofErr w:type="gramStart"/>
      <w:r w:rsidR="009F4E95">
        <w:t xml:space="preserve"> </w:t>
      </w:r>
      <w:r>
        <w:t>.</w:t>
      </w:r>
      <w:proofErr w:type="gramEnd"/>
      <w:r>
        <w:t xml:space="preserve"> — Ходатайствовать перед администрацией о поощрении или наказании сотрудников, связан</w:t>
      </w:r>
      <w:r w:rsidR="009F4E95">
        <w:t xml:space="preserve">ных с организацией питания </w:t>
      </w:r>
      <w:r>
        <w:t>.</w:t>
      </w:r>
    </w:p>
    <w:p w:rsidR="00FE6641" w:rsidRDefault="00B074A1">
      <w:pPr>
        <w:pStyle w:val="11"/>
        <w:framePr w:w="9413" w:h="10978" w:hRule="exact" w:wrap="none" w:vAnchor="page" w:hAnchor="page" w:x="1704" w:y="1127"/>
        <w:numPr>
          <w:ilvl w:val="0"/>
          <w:numId w:val="1"/>
        </w:numPr>
        <w:tabs>
          <w:tab w:val="left" w:pos="619"/>
        </w:tabs>
      </w:pPr>
      <w:bookmarkStart w:id="5" w:name="bookmark10"/>
      <w:r>
        <w:t>Документация Совета по питанию</w:t>
      </w:r>
      <w:bookmarkEnd w:id="5"/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>Заседания Совета по питанию оформляются протоколами.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>В протоколе фиксируется: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0"/>
          <w:numId w:val="6"/>
        </w:numPr>
        <w:tabs>
          <w:tab w:val="left" w:pos="543"/>
          <w:tab w:val="left" w:pos="838"/>
          <w:tab w:val="left" w:pos="850"/>
        </w:tabs>
      </w:pPr>
      <w:r>
        <w:t>повестка дня;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0"/>
          <w:numId w:val="6"/>
        </w:numPr>
        <w:tabs>
          <w:tab w:val="left" w:pos="543"/>
          <w:tab w:val="left" w:pos="838"/>
          <w:tab w:val="left" w:pos="850"/>
        </w:tabs>
      </w:pPr>
      <w:r>
        <w:t>количественное присутствие членов Совета по питанию;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0"/>
          <w:numId w:val="6"/>
        </w:numPr>
        <w:tabs>
          <w:tab w:val="left" w:pos="543"/>
          <w:tab w:val="left" w:pos="838"/>
          <w:tab w:val="left" w:pos="850"/>
        </w:tabs>
      </w:pPr>
      <w:r>
        <w:t>ход обсуждения вопросов;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0"/>
          <w:numId w:val="6"/>
        </w:numPr>
        <w:tabs>
          <w:tab w:val="left" w:pos="543"/>
          <w:tab w:val="left" w:pos="838"/>
          <w:tab w:val="left" w:pos="850"/>
        </w:tabs>
      </w:pPr>
      <w:r>
        <w:t>выносимые решения.</w:t>
      </w:r>
    </w:p>
    <w:p w:rsidR="00FE6641" w:rsidRDefault="00B074A1" w:rsidP="0060678B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543"/>
        </w:tabs>
      </w:pPr>
      <w:r>
        <w:t xml:space="preserve">Протоколы подписываются председателем и секретарем Совета </w:t>
      </w:r>
      <w:proofErr w:type="gramStart"/>
      <w:r>
        <w:t>по</w:t>
      </w:r>
      <w:proofErr w:type="gramEnd"/>
    </w:p>
    <w:p w:rsidR="00FE6641" w:rsidRDefault="00B074A1">
      <w:pPr>
        <w:pStyle w:val="1"/>
        <w:framePr w:w="9413" w:h="10978" w:hRule="exact" w:wrap="none" w:vAnchor="page" w:hAnchor="page" w:x="1704" w:y="1127"/>
      </w:pPr>
      <w:r>
        <w:t>питанию. Протоколы ведутся в печатном виде.</w:t>
      </w:r>
    </w:p>
    <w:p w:rsidR="00FE6641" w:rsidRDefault="00B074A1">
      <w:pPr>
        <w:pStyle w:val="a5"/>
        <w:framePr w:wrap="none" w:vAnchor="page" w:hAnchor="page" w:x="10906" w:y="15595"/>
      </w:pPr>
      <w:r>
        <w:t>3</w:t>
      </w:r>
    </w:p>
    <w:p w:rsidR="00FE6641" w:rsidRDefault="00FE6641">
      <w:pPr>
        <w:spacing w:line="1" w:lineRule="exact"/>
      </w:pPr>
    </w:p>
    <w:sectPr w:rsidR="00FE6641" w:rsidSect="00B372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2C" w:rsidRDefault="005E7D2C">
      <w:r>
        <w:separator/>
      </w:r>
    </w:p>
  </w:endnote>
  <w:endnote w:type="continuationSeparator" w:id="0">
    <w:p w:rsidR="005E7D2C" w:rsidRDefault="005E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2C" w:rsidRDefault="005E7D2C"/>
  </w:footnote>
  <w:footnote w:type="continuationSeparator" w:id="0">
    <w:p w:rsidR="005E7D2C" w:rsidRDefault="005E7D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8E4"/>
    <w:multiLevelType w:val="multilevel"/>
    <w:tmpl w:val="5388E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E6CB1"/>
    <w:multiLevelType w:val="multilevel"/>
    <w:tmpl w:val="0C6CDE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C26735"/>
    <w:multiLevelType w:val="multilevel"/>
    <w:tmpl w:val="717292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468F0"/>
    <w:multiLevelType w:val="multilevel"/>
    <w:tmpl w:val="01C09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26660"/>
    <w:multiLevelType w:val="multilevel"/>
    <w:tmpl w:val="719292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9B6D2E"/>
    <w:multiLevelType w:val="multilevel"/>
    <w:tmpl w:val="B00C62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E6641"/>
    <w:rsid w:val="000A5B20"/>
    <w:rsid w:val="00126E1C"/>
    <w:rsid w:val="00246F79"/>
    <w:rsid w:val="00437150"/>
    <w:rsid w:val="004A3D03"/>
    <w:rsid w:val="005E5DFA"/>
    <w:rsid w:val="005E7D2C"/>
    <w:rsid w:val="0060678B"/>
    <w:rsid w:val="009F4E95"/>
    <w:rsid w:val="00B074A1"/>
    <w:rsid w:val="00B3724A"/>
    <w:rsid w:val="00C5790D"/>
    <w:rsid w:val="00E374C3"/>
    <w:rsid w:val="00F06B09"/>
    <w:rsid w:val="00FE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37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37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37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B37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372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B3724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3724A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B3724A"/>
    <w:pPr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B3724A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B3724A"/>
    <w:rPr>
      <w:rFonts w:ascii="Calibri" w:eastAsia="Calibri" w:hAnsi="Calibri" w:cs="Calibri"/>
      <w:sz w:val="22"/>
      <w:szCs w:val="22"/>
    </w:rPr>
  </w:style>
  <w:style w:type="table" w:styleId="a6">
    <w:name w:val="Table Grid"/>
    <w:basedOn w:val="a1"/>
    <w:uiPriority w:val="59"/>
    <w:rsid w:val="000A5B20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6B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</cp:lastModifiedBy>
  <cp:revision>6</cp:revision>
  <cp:lastPrinted>2025-02-07T12:36:00Z</cp:lastPrinted>
  <dcterms:created xsi:type="dcterms:W3CDTF">2025-02-07T12:36:00Z</dcterms:created>
  <dcterms:modified xsi:type="dcterms:W3CDTF">2025-02-10T08:15:00Z</dcterms:modified>
</cp:coreProperties>
</file>