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E5" w:rsidRDefault="004B04E5">
      <w:pPr>
        <w:ind w:left="5922"/>
        <w:rPr>
          <w:sz w:val="20"/>
        </w:rPr>
      </w:pPr>
    </w:p>
    <w:p w:rsidR="004B04E5" w:rsidRPr="00E43D4F" w:rsidRDefault="00A23E45" w:rsidP="00E43D4F">
      <w:pPr>
        <w:pStyle w:val="TableParagraph"/>
        <w:spacing w:line="230" w:lineRule="auto"/>
        <w:rPr>
          <w:sz w:val="28"/>
          <w:szCs w:val="28"/>
        </w:rPr>
        <w:sectPr w:rsidR="004B04E5" w:rsidRPr="00E43D4F">
          <w:type w:val="continuous"/>
          <w:pgSz w:w="11900" w:h="16820"/>
          <w:pgMar w:top="1460" w:right="708" w:bottom="1300" w:left="1417" w:header="720" w:footer="720" w:gutter="0"/>
          <w:cols w:space="720"/>
        </w:sectPr>
      </w:pPr>
      <w:r>
        <w:rPr>
          <w:b/>
          <w:bCs/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6207125" cy="8772229"/>
            <wp:effectExtent l="19050" t="0" r="3175" b="0"/>
            <wp:docPr id="1" name="Рисунок 1" descr="C:\Users\Работа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877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521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1"/>
        <w:gridCol w:w="2040"/>
        <w:gridCol w:w="2140"/>
      </w:tblGrid>
      <w:tr w:rsidR="004B04E5" w:rsidRPr="00E43D4F" w:rsidTr="00E43D4F">
        <w:trPr>
          <w:trHeight w:val="988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80" w:line="228" w:lineRule="auto"/>
              <w:ind w:left="101" w:right="54" w:firstLine="1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lastRenderedPageBreak/>
              <w:t xml:space="preserve">Консультация для педагогов «Оформление уголков для родителей попатриотическому </w:t>
            </w:r>
            <w:r w:rsidRPr="00E43D4F">
              <w:rPr>
                <w:spacing w:val="-2"/>
                <w:sz w:val="28"/>
                <w:szCs w:val="28"/>
              </w:rPr>
              <w:t>воспитанию»</w:t>
            </w:r>
          </w:p>
        </w:tc>
        <w:tc>
          <w:tcPr>
            <w:tcW w:w="2040" w:type="dxa"/>
          </w:tcPr>
          <w:p w:rsidR="004B04E5" w:rsidRPr="00E43D4F" w:rsidRDefault="004B04E5" w:rsidP="00E43D4F">
            <w:pPr>
              <w:pStyle w:val="TableParagraph"/>
              <w:spacing w:before="59"/>
              <w:rPr>
                <w:sz w:val="28"/>
                <w:szCs w:val="28"/>
              </w:rPr>
            </w:pPr>
          </w:p>
          <w:p w:rsidR="004B04E5" w:rsidRPr="00E43D4F" w:rsidRDefault="00D55241" w:rsidP="00E43D4F">
            <w:pPr>
              <w:pStyle w:val="TableParagraph"/>
              <w:ind w:left="60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4B04E5" w:rsidRPr="00E43D4F" w:rsidRDefault="004B04E5" w:rsidP="00E43D4F">
            <w:pPr>
              <w:pStyle w:val="TableParagraph"/>
              <w:spacing w:before="59"/>
              <w:rPr>
                <w:sz w:val="28"/>
                <w:szCs w:val="28"/>
              </w:rPr>
            </w:pPr>
          </w:p>
          <w:p w:rsidR="004B04E5" w:rsidRPr="00E43D4F" w:rsidRDefault="00D55241" w:rsidP="00E43D4F">
            <w:pPr>
              <w:pStyle w:val="TableParagraph"/>
              <w:ind w:left="89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Старший</w:t>
            </w:r>
            <w:r w:rsidRPr="00E43D4F">
              <w:rPr>
                <w:spacing w:val="-2"/>
                <w:sz w:val="28"/>
                <w:szCs w:val="28"/>
              </w:rPr>
              <w:t>воспитатель</w:t>
            </w:r>
          </w:p>
        </w:tc>
      </w:tr>
      <w:tr w:rsidR="004B04E5" w:rsidRPr="00E43D4F" w:rsidTr="00E43D4F">
        <w:trPr>
          <w:trHeight w:val="700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66" w:line="228" w:lineRule="auto"/>
              <w:ind w:left="99" w:right="50" w:hanging="2"/>
              <w:rPr>
                <w:sz w:val="28"/>
                <w:szCs w:val="28"/>
              </w:rPr>
            </w:pPr>
            <w:r w:rsidRPr="00E43D4F">
              <w:rPr>
                <w:spacing w:val="-4"/>
                <w:sz w:val="28"/>
                <w:szCs w:val="28"/>
              </w:rPr>
              <w:t xml:space="preserve">Консультациядляпедагогов«Какрассказать </w:t>
            </w:r>
            <w:r w:rsidRPr="00E43D4F">
              <w:rPr>
                <w:spacing w:val="-6"/>
                <w:sz w:val="28"/>
                <w:szCs w:val="28"/>
              </w:rPr>
              <w:t xml:space="preserve">дошколятамоВеликой </w:t>
            </w:r>
            <w:r w:rsidR="00D47356" w:rsidRPr="00E43D4F">
              <w:rPr>
                <w:spacing w:val="-6"/>
                <w:sz w:val="28"/>
                <w:szCs w:val="28"/>
              </w:rPr>
              <w:t>Отечественной</w:t>
            </w:r>
            <w:r w:rsidRPr="00E43D4F">
              <w:rPr>
                <w:spacing w:val="-6"/>
                <w:sz w:val="28"/>
                <w:szCs w:val="28"/>
              </w:rPr>
              <w:t>войне»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93"/>
              <w:ind w:left="653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193"/>
              <w:ind w:left="93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5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6" w:line="232" w:lineRule="auto"/>
              <w:ind w:left="104" w:right="-15" w:hanging="2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 xml:space="preserve">Педагогическийчас«ПодведениеитоговГода </w:t>
            </w:r>
            <w:r w:rsidRPr="00E43D4F">
              <w:rPr>
                <w:sz w:val="28"/>
                <w:szCs w:val="28"/>
              </w:rPr>
              <w:t>защитника Отечества»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93"/>
              <w:ind w:left="613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193"/>
              <w:ind w:left="83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ПедагогиДОУ</w:t>
            </w:r>
          </w:p>
        </w:tc>
      </w:tr>
      <w:tr w:rsidR="004B04E5" w:rsidRPr="00E43D4F" w:rsidTr="00E43D4F">
        <w:trPr>
          <w:trHeight w:val="421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4"/>
              <w:ind w:left="1446" w:right="-15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2.Мероприятиясродителями</w:t>
            </w:r>
          </w:p>
        </w:tc>
        <w:tc>
          <w:tcPr>
            <w:tcW w:w="2040" w:type="dxa"/>
          </w:tcPr>
          <w:p w:rsidR="004B04E5" w:rsidRPr="00E43D4F" w:rsidRDefault="004B04E5" w:rsidP="00E43D4F">
            <w:pPr>
              <w:pStyle w:val="TableParagraph"/>
              <w:spacing w:before="54"/>
              <w:ind w:left="-15" w:right="-116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4B04E5" w:rsidRPr="00E43D4F" w:rsidRDefault="004B04E5" w:rsidP="00E43D4F">
            <w:pPr>
              <w:pStyle w:val="TableParagraph"/>
              <w:spacing w:before="54"/>
              <w:ind w:left="94"/>
              <w:rPr>
                <w:sz w:val="28"/>
                <w:szCs w:val="28"/>
              </w:rPr>
            </w:pPr>
          </w:p>
        </w:tc>
      </w:tr>
      <w:tr w:rsidR="004B04E5" w:rsidRPr="00E43D4F" w:rsidTr="00E43D4F">
        <w:trPr>
          <w:trHeight w:val="695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6" w:line="232" w:lineRule="auto"/>
              <w:ind w:left="98" w:right="50" w:hanging="5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Родительскиесобрания в</w:t>
            </w:r>
            <w:r w:rsidR="00D47356" w:rsidRPr="00E43D4F">
              <w:rPr>
                <w:spacing w:val="-8"/>
                <w:sz w:val="28"/>
                <w:szCs w:val="28"/>
              </w:rPr>
              <w:t>группах</w:t>
            </w:r>
            <w:r w:rsidRPr="00E43D4F">
              <w:rPr>
                <w:spacing w:val="-8"/>
                <w:sz w:val="28"/>
                <w:szCs w:val="28"/>
              </w:rPr>
              <w:t>«Поговорим о</w:t>
            </w:r>
            <w:r w:rsidR="00D47356" w:rsidRPr="00E43D4F">
              <w:rPr>
                <w:spacing w:val="-8"/>
                <w:sz w:val="28"/>
                <w:szCs w:val="28"/>
              </w:rPr>
              <w:t>патриотическом</w:t>
            </w:r>
            <w:r w:rsidRPr="00E43D4F">
              <w:rPr>
                <w:spacing w:val="-8"/>
                <w:sz w:val="28"/>
                <w:szCs w:val="28"/>
              </w:rPr>
              <w:t>воспитаниидошкольников»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98"/>
              <w:ind w:left="549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198"/>
              <w:ind w:left="79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426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9"/>
              <w:ind w:left="98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Составлениесоциальных</w:t>
            </w:r>
            <w:r w:rsidR="00D47356" w:rsidRPr="00E43D4F">
              <w:rPr>
                <w:spacing w:val="-6"/>
                <w:sz w:val="28"/>
                <w:szCs w:val="28"/>
              </w:rPr>
              <w:t>паспортов</w:t>
            </w:r>
            <w:r w:rsidRPr="00E43D4F">
              <w:rPr>
                <w:spacing w:val="-6"/>
                <w:sz w:val="28"/>
                <w:szCs w:val="28"/>
              </w:rPr>
              <w:t>групп</w:t>
            </w:r>
            <w:r w:rsidRPr="00E43D4F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59"/>
              <w:ind w:left="170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Сентябрь-</w:t>
            </w:r>
            <w:r w:rsidRPr="00E43D4F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59"/>
              <w:ind w:left="8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5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tabs>
                <w:tab w:val="left" w:pos="1687"/>
                <w:tab w:val="left" w:pos="3095"/>
                <w:tab w:val="left" w:pos="3951"/>
              </w:tabs>
              <w:spacing w:before="61" w:line="228" w:lineRule="auto"/>
              <w:ind w:left="99" w:right="448" w:hanging="1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Оформление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стенгазеты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4"/>
                <w:sz w:val="28"/>
                <w:szCs w:val="28"/>
              </w:rPr>
              <w:t>«Мой</w:t>
            </w:r>
            <w:r w:rsidRPr="00E43D4F">
              <w:rPr>
                <w:sz w:val="28"/>
                <w:szCs w:val="28"/>
              </w:rPr>
              <w:tab/>
            </w:r>
            <w:r w:rsidR="00D47356" w:rsidRPr="00E43D4F">
              <w:rPr>
                <w:spacing w:val="-6"/>
                <w:sz w:val="28"/>
                <w:szCs w:val="28"/>
              </w:rPr>
              <w:t>папа</w:t>
            </w:r>
            <w:r w:rsidRPr="00E43D4F">
              <w:rPr>
                <w:sz w:val="28"/>
                <w:szCs w:val="28"/>
              </w:rPr>
              <w:t>защитник</w:t>
            </w:r>
            <w:proofErr w:type="gramStart"/>
            <w:r w:rsidRPr="00E43D4F">
              <w:rPr>
                <w:sz w:val="28"/>
                <w:szCs w:val="28"/>
              </w:rPr>
              <w:t>»(</w:t>
            </w:r>
            <w:proofErr w:type="gramEnd"/>
            <w:r w:rsidRPr="00E43D4F">
              <w:rPr>
                <w:sz w:val="28"/>
                <w:szCs w:val="28"/>
              </w:rPr>
              <w:t>кднюОтцавРоссии)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88"/>
              <w:ind w:left="60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188"/>
              <w:ind w:left="8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1252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66" w:line="228" w:lineRule="auto"/>
              <w:ind w:left="92" w:right="44" w:firstLine="6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 xml:space="preserve">Оформление уголков для родителей по </w:t>
            </w:r>
            <w:r w:rsidR="00D47356" w:rsidRPr="00E43D4F">
              <w:rPr>
                <w:spacing w:val="-6"/>
                <w:sz w:val="28"/>
                <w:szCs w:val="28"/>
              </w:rPr>
              <w:t>патриотиче</w:t>
            </w:r>
            <w:r w:rsidRPr="00E43D4F">
              <w:rPr>
                <w:spacing w:val="-6"/>
                <w:sz w:val="28"/>
                <w:szCs w:val="28"/>
              </w:rPr>
              <w:t>скомувоспитани</w:t>
            </w:r>
            <w:proofErr w:type="gramStart"/>
            <w:r w:rsidRPr="00E43D4F">
              <w:rPr>
                <w:spacing w:val="-6"/>
                <w:sz w:val="28"/>
                <w:szCs w:val="28"/>
              </w:rPr>
              <w:t>ю(</w:t>
            </w:r>
            <w:proofErr w:type="gramEnd"/>
            <w:r w:rsidRPr="00E43D4F">
              <w:rPr>
                <w:spacing w:val="-6"/>
                <w:sz w:val="28"/>
                <w:szCs w:val="28"/>
              </w:rPr>
              <w:t>стенды,папки-</w:t>
            </w:r>
            <w:r w:rsidRPr="00E43D4F">
              <w:rPr>
                <w:sz w:val="28"/>
                <w:szCs w:val="28"/>
              </w:rPr>
              <w:t>передвижки, те</w:t>
            </w:r>
            <w:r w:rsidR="00D47356" w:rsidRPr="00E43D4F">
              <w:rPr>
                <w:sz w:val="28"/>
                <w:szCs w:val="28"/>
              </w:rPr>
              <w:t>матические альбомы, консультации</w:t>
            </w:r>
            <w:r w:rsidRPr="00E43D4F">
              <w:rPr>
                <w:sz w:val="28"/>
                <w:szCs w:val="28"/>
              </w:rPr>
              <w:t>и т.д.)</w:t>
            </w:r>
          </w:p>
        </w:tc>
        <w:tc>
          <w:tcPr>
            <w:tcW w:w="2040" w:type="dxa"/>
          </w:tcPr>
          <w:p w:rsidR="004B04E5" w:rsidRPr="00E43D4F" w:rsidRDefault="004B04E5" w:rsidP="00E43D4F">
            <w:pPr>
              <w:pStyle w:val="TableParagraph"/>
              <w:spacing w:before="184"/>
              <w:rPr>
                <w:sz w:val="28"/>
                <w:szCs w:val="28"/>
              </w:rPr>
            </w:pPr>
          </w:p>
          <w:p w:rsidR="004B04E5" w:rsidRPr="00E43D4F" w:rsidRDefault="00D47356" w:rsidP="00E43D4F">
            <w:pPr>
              <w:pStyle w:val="TableParagraph"/>
              <w:ind w:left="151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Февраль</w:t>
            </w:r>
            <w:r w:rsidR="00D55241" w:rsidRPr="00E43D4F">
              <w:rPr>
                <w:spacing w:val="-6"/>
                <w:sz w:val="28"/>
                <w:szCs w:val="28"/>
              </w:rPr>
              <w:t>-</w:t>
            </w:r>
            <w:r w:rsidR="00D55241" w:rsidRPr="00E43D4F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</w:tcPr>
          <w:p w:rsidR="004B04E5" w:rsidRPr="00E43D4F" w:rsidRDefault="004B04E5" w:rsidP="00E43D4F">
            <w:pPr>
              <w:pStyle w:val="TableParagraph"/>
              <w:spacing w:before="184"/>
              <w:rPr>
                <w:sz w:val="28"/>
                <w:szCs w:val="28"/>
              </w:rPr>
            </w:pPr>
          </w:p>
          <w:p w:rsidR="004B04E5" w:rsidRPr="00E43D4F" w:rsidRDefault="00D55241" w:rsidP="00E43D4F">
            <w:pPr>
              <w:pStyle w:val="TableParagraph"/>
              <w:ind w:left="79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Воспитатель</w:t>
            </w:r>
          </w:p>
        </w:tc>
      </w:tr>
      <w:tr w:rsidR="004B04E5" w:rsidRPr="00E43D4F" w:rsidTr="00E43D4F">
        <w:trPr>
          <w:trHeight w:val="695"/>
        </w:trPr>
        <w:tc>
          <w:tcPr>
            <w:tcW w:w="5341" w:type="dxa"/>
          </w:tcPr>
          <w:p w:rsidR="004B04E5" w:rsidRPr="00E43D4F" w:rsidRDefault="00D47356" w:rsidP="00E43D4F">
            <w:pPr>
              <w:pStyle w:val="TableParagraph"/>
              <w:tabs>
                <w:tab w:val="left" w:pos="2972"/>
                <w:tab w:val="left" w:pos="4203"/>
              </w:tabs>
              <w:spacing w:before="61" w:line="228" w:lineRule="auto"/>
              <w:ind w:left="99" w:right="63" w:hanging="6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 xml:space="preserve">Музыкально-спортивный праздник </w:t>
            </w:r>
            <w:r w:rsidR="00D55241" w:rsidRPr="00E43D4F">
              <w:rPr>
                <w:sz w:val="28"/>
                <w:szCs w:val="28"/>
              </w:rPr>
              <w:tab/>
            </w:r>
            <w:r w:rsidR="00D55241" w:rsidRPr="00E43D4F">
              <w:rPr>
                <w:spacing w:val="-6"/>
                <w:w w:val="90"/>
                <w:sz w:val="28"/>
                <w:szCs w:val="28"/>
              </w:rPr>
              <w:t>«</w:t>
            </w:r>
            <w:r w:rsidRPr="00E43D4F">
              <w:rPr>
                <w:spacing w:val="-6"/>
                <w:w w:val="90"/>
                <w:sz w:val="28"/>
                <w:szCs w:val="28"/>
              </w:rPr>
              <w:t>День Защитника</w:t>
            </w:r>
            <w:r w:rsidR="00D55241" w:rsidRPr="00E43D4F">
              <w:rPr>
                <w:sz w:val="28"/>
                <w:szCs w:val="28"/>
              </w:rPr>
              <w:t xml:space="preserve"> Отечества»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88"/>
              <w:ind w:left="59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</w:t>
            </w:r>
            <w:r w:rsidR="00D47356" w:rsidRPr="00E43D4F">
              <w:rPr>
                <w:spacing w:val="-2"/>
                <w:sz w:val="28"/>
                <w:szCs w:val="28"/>
              </w:rPr>
              <w:t>е</w:t>
            </w:r>
            <w:r w:rsidRPr="00E43D4F">
              <w:rPr>
                <w:spacing w:val="-2"/>
                <w:sz w:val="28"/>
                <w:szCs w:val="28"/>
              </w:rPr>
              <w:t>враль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193"/>
              <w:ind w:left="7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Воспитатель</w:t>
            </w:r>
          </w:p>
        </w:tc>
      </w:tr>
      <w:tr w:rsidR="004B04E5" w:rsidRPr="00E43D4F" w:rsidTr="00E43D4F">
        <w:trPr>
          <w:trHeight w:val="421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4"/>
              <w:ind w:left="93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Памятка«Повышениеролиотцавсемье»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54"/>
              <w:ind w:left="602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54"/>
              <w:ind w:left="8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421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54"/>
              <w:ind w:left="94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Участиев</w:t>
            </w:r>
            <w:r w:rsidR="00D47356" w:rsidRPr="00E43D4F">
              <w:rPr>
                <w:spacing w:val="-6"/>
                <w:sz w:val="28"/>
                <w:szCs w:val="28"/>
              </w:rPr>
              <w:t>акции</w:t>
            </w:r>
            <w:r w:rsidRPr="00E43D4F">
              <w:rPr>
                <w:spacing w:val="-6"/>
                <w:sz w:val="28"/>
                <w:szCs w:val="28"/>
              </w:rPr>
              <w:t>«Соберипосылкусолдату»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59"/>
              <w:ind w:left="59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59"/>
              <w:ind w:left="7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09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tabs>
                <w:tab w:val="left" w:pos="1731"/>
                <w:tab w:val="left" w:pos="2429"/>
                <w:tab w:val="left" w:pos="3649"/>
              </w:tabs>
              <w:spacing w:before="70" w:line="228" w:lineRule="auto"/>
              <w:ind w:left="92" w:right="76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Консультация</w:t>
            </w:r>
            <w:r w:rsidRPr="00E43D4F">
              <w:rPr>
                <w:spacing w:val="-4"/>
                <w:sz w:val="28"/>
                <w:szCs w:val="28"/>
              </w:rPr>
              <w:t>«Как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воспитать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патриота»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93"/>
              <w:ind w:left="216" w:right="198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193"/>
              <w:ind w:left="7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85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tabs>
                <w:tab w:val="left" w:pos="1649"/>
                <w:tab w:val="left" w:pos="2855"/>
                <w:tab w:val="left" w:pos="3346"/>
                <w:tab w:val="left" w:pos="3959"/>
                <w:tab w:val="left" w:pos="4318"/>
              </w:tabs>
              <w:spacing w:before="44" w:line="285" w:lineRule="exact"/>
              <w:ind w:left="94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Оформление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стенгазет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5"/>
                <w:sz w:val="28"/>
                <w:szCs w:val="28"/>
              </w:rPr>
              <w:t>«9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5"/>
                <w:sz w:val="28"/>
                <w:szCs w:val="28"/>
              </w:rPr>
              <w:t>мая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10"/>
                <w:w w:val="85"/>
                <w:sz w:val="28"/>
                <w:szCs w:val="28"/>
              </w:rPr>
              <w:t>—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4"/>
                <w:sz w:val="28"/>
                <w:szCs w:val="28"/>
              </w:rPr>
              <w:t>День</w:t>
            </w:r>
          </w:p>
          <w:p w:rsidR="004B04E5" w:rsidRPr="00E43D4F" w:rsidRDefault="00D55241" w:rsidP="00E43D4F">
            <w:pPr>
              <w:pStyle w:val="TableParagraph"/>
              <w:spacing w:line="274" w:lineRule="exact"/>
              <w:ind w:left="93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Победы!»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179"/>
              <w:ind w:left="221" w:right="198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179"/>
              <w:ind w:left="7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24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tabs>
                <w:tab w:val="left" w:pos="3783"/>
              </w:tabs>
              <w:spacing w:before="56" w:line="237" w:lineRule="auto"/>
              <w:ind w:left="87" w:right="55" w:firstLine="11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Участиеонлайнвбессмертном</w:t>
            </w:r>
            <w:r w:rsidRPr="00E43D4F">
              <w:rPr>
                <w:sz w:val="28"/>
                <w:szCs w:val="28"/>
              </w:rPr>
              <w:tab/>
              <w:t>полке«Я помню, я горжусь»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35"/>
              <w:ind w:left="206" w:right="198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198"/>
              <w:ind w:left="7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5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61" w:line="228" w:lineRule="auto"/>
              <w:ind w:left="94" w:right="50" w:hanging="5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Оформлениефотоальбомов«Героивмоей семье»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49"/>
              <w:ind w:left="238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66705D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</w:t>
            </w:r>
            <w:r w:rsidR="0066705D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49"/>
              <w:ind w:left="79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421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44"/>
              <w:ind w:left="88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Буклет«РодинамояРоссия»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44"/>
              <w:ind w:left="206" w:right="198"/>
              <w:rPr>
                <w:sz w:val="28"/>
                <w:szCs w:val="28"/>
              </w:rPr>
            </w:pPr>
            <w:r w:rsidRPr="00E43D4F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44"/>
              <w:ind w:left="7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80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64"/>
              <w:ind w:left="96"/>
              <w:rPr>
                <w:sz w:val="28"/>
                <w:szCs w:val="28"/>
              </w:rPr>
            </w:pPr>
            <w:r w:rsidRPr="00E43D4F">
              <w:rPr>
                <w:spacing w:val="-4"/>
                <w:sz w:val="28"/>
                <w:szCs w:val="28"/>
              </w:rPr>
              <w:t>Акция«</w:t>
            </w:r>
            <w:proofErr w:type="spellStart"/>
            <w:r w:rsidRPr="00E43D4F">
              <w:rPr>
                <w:spacing w:val="-4"/>
                <w:sz w:val="28"/>
                <w:szCs w:val="28"/>
              </w:rPr>
              <w:t>HoвoГoднийприветиздетства</w:t>
            </w:r>
            <w:proofErr w:type="spellEnd"/>
            <w:proofErr w:type="gramStart"/>
            <w:r w:rsidRPr="00E43D4F">
              <w:rPr>
                <w:spacing w:val="-4"/>
                <w:sz w:val="28"/>
                <w:szCs w:val="28"/>
              </w:rPr>
              <w:t>»(</w:t>
            </w:r>
            <w:proofErr w:type="gramEnd"/>
            <w:r w:rsidRPr="00E43D4F">
              <w:rPr>
                <w:spacing w:val="-4"/>
                <w:sz w:val="28"/>
                <w:szCs w:val="28"/>
              </w:rPr>
              <w:t>посылка</w:t>
            </w:r>
          </w:p>
          <w:p w:rsidR="004B04E5" w:rsidRPr="00E43D4F" w:rsidRDefault="00D55241" w:rsidP="00E43D4F">
            <w:pPr>
              <w:pStyle w:val="TableParagraph"/>
              <w:spacing w:before="21"/>
              <w:ind w:left="9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участнику</w:t>
            </w:r>
            <w:r w:rsidRPr="00E43D4F">
              <w:rPr>
                <w:spacing w:val="-4"/>
                <w:sz w:val="28"/>
                <w:szCs w:val="28"/>
              </w:rPr>
              <w:t>CBO)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64"/>
              <w:ind w:left="62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</w:tcPr>
          <w:p w:rsidR="004B04E5" w:rsidRPr="00E43D4F" w:rsidRDefault="00D47356" w:rsidP="00E43D4F">
            <w:pPr>
              <w:pStyle w:val="TableParagraph"/>
              <w:spacing w:before="175"/>
              <w:ind w:left="69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04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44"/>
              <w:ind w:left="91" w:right="-15" w:hanging="8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 xml:space="preserve">Выставкадетско-родительскоготворчествапо </w:t>
            </w:r>
            <w:r w:rsidRPr="00E43D4F">
              <w:rPr>
                <w:spacing w:val="-4"/>
                <w:sz w:val="28"/>
                <w:szCs w:val="28"/>
              </w:rPr>
              <w:t>теме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44"/>
              <w:ind w:left="233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44"/>
              <w:ind w:left="7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0"/>
        </w:trPr>
        <w:tc>
          <w:tcPr>
            <w:tcW w:w="5341" w:type="dxa"/>
          </w:tcPr>
          <w:p w:rsidR="004B04E5" w:rsidRPr="00E43D4F" w:rsidRDefault="00D55241" w:rsidP="00E43D4F">
            <w:pPr>
              <w:pStyle w:val="TableParagraph"/>
              <w:spacing w:before="46" w:line="228" w:lineRule="auto"/>
              <w:ind w:left="92" w:right="50" w:firstLine="2"/>
              <w:rPr>
                <w:sz w:val="28"/>
                <w:szCs w:val="28"/>
              </w:rPr>
            </w:pPr>
            <w:r w:rsidRPr="00E43D4F">
              <w:rPr>
                <w:spacing w:val="-4"/>
                <w:sz w:val="28"/>
                <w:szCs w:val="28"/>
              </w:rPr>
              <w:t xml:space="preserve">«Библиотекадомашнегочтения»сдетскими </w:t>
            </w:r>
            <w:r w:rsidRPr="00E43D4F">
              <w:rPr>
                <w:sz w:val="28"/>
                <w:szCs w:val="28"/>
              </w:rPr>
              <w:t>произведениямио войне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35"/>
              <w:ind w:left="262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140" w:type="dxa"/>
          </w:tcPr>
          <w:p w:rsidR="004B04E5" w:rsidRPr="00E43D4F" w:rsidRDefault="00D55241" w:rsidP="00E43D4F">
            <w:pPr>
              <w:pStyle w:val="TableParagraph"/>
              <w:spacing w:before="35"/>
              <w:ind w:left="74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</w:tbl>
    <w:p w:rsidR="004B04E5" w:rsidRPr="00E43D4F" w:rsidRDefault="004B04E5" w:rsidP="00E43D4F">
      <w:pPr>
        <w:pStyle w:val="TableParagraph"/>
        <w:rPr>
          <w:sz w:val="28"/>
          <w:szCs w:val="28"/>
        </w:rPr>
        <w:sectPr w:rsidR="004B04E5" w:rsidRPr="00E43D4F">
          <w:type w:val="continuous"/>
          <w:pgSz w:w="11900" w:h="16820"/>
          <w:pgMar w:top="1040" w:right="708" w:bottom="1126" w:left="1417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77"/>
        <w:gridCol w:w="2040"/>
        <w:gridCol w:w="2630"/>
      </w:tblGrid>
      <w:tr w:rsidR="004B04E5" w:rsidRPr="00E43D4F">
        <w:trPr>
          <w:trHeight w:val="748"/>
        </w:trPr>
        <w:tc>
          <w:tcPr>
            <w:tcW w:w="4877" w:type="dxa"/>
            <w:tcBorders>
              <w:top w:val="nil"/>
            </w:tcBorders>
          </w:tcPr>
          <w:p w:rsidR="004B04E5" w:rsidRPr="00E43D4F" w:rsidRDefault="00D55241" w:rsidP="00E43D4F">
            <w:pPr>
              <w:pStyle w:val="TableParagraph"/>
              <w:spacing w:before="88" w:line="244" w:lineRule="auto"/>
              <w:ind w:left="54" w:firstLine="7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lastRenderedPageBreak/>
              <w:t xml:space="preserve">УчастиевоВсероссийскихдетскихконкурсах, </w:t>
            </w:r>
            <w:r w:rsidRPr="00E43D4F">
              <w:rPr>
                <w:sz w:val="28"/>
                <w:szCs w:val="28"/>
              </w:rPr>
              <w:t>п</w:t>
            </w:r>
            <w:r w:rsidR="00D47356" w:rsidRPr="00E43D4F">
              <w:rPr>
                <w:sz w:val="28"/>
                <w:szCs w:val="28"/>
              </w:rPr>
              <w:t>освященных 80-летию Победы</w:t>
            </w:r>
          </w:p>
        </w:tc>
        <w:tc>
          <w:tcPr>
            <w:tcW w:w="2040" w:type="dxa"/>
            <w:tcBorders>
              <w:top w:val="nil"/>
            </w:tcBorders>
          </w:tcPr>
          <w:p w:rsidR="004B04E5" w:rsidRPr="00E43D4F" w:rsidRDefault="00D55241" w:rsidP="00E43D4F">
            <w:pPr>
              <w:pStyle w:val="TableParagraph"/>
              <w:spacing w:before="88"/>
              <w:ind w:left="247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2630" w:type="dxa"/>
            <w:tcBorders>
              <w:top w:val="nil"/>
            </w:tcBorders>
          </w:tcPr>
          <w:p w:rsidR="004B04E5" w:rsidRPr="00E43D4F" w:rsidRDefault="00D55241" w:rsidP="00E43D4F">
            <w:pPr>
              <w:pStyle w:val="TableParagraph"/>
              <w:spacing w:before="83"/>
              <w:ind w:left="65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>
        <w:trPr>
          <w:trHeight w:val="417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64"/>
              <w:ind w:left="61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Участиевакции«Георгиевскаялента»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69"/>
              <w:ind w:left="345"/>
              <w:rPr>
                <w:sz w:val="28"/>
                <w:szCs w:val="28"/>
              </w:rPr>
            </w:pPr>
            <w:r w:rsidRPr="00E43D4F">
              <w:rPr>
                <w:w w:val="85"/>
                <w:sz w:val="28"/>
                <w:szCs w:val="28"/>
              </w:rPr>
              <w:t>Апрель—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spacing w:before="64"/>
              <w:ind w:left="60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>
        <w:trPr>
          <w:trHeight w:val="417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73"/>
              <w:ind w:left="66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Участиевак</w:t>
            </w:r>
            <w:r w:rsidR="00D47356" w:rsidRPr="00E43D4F">
              <w:rPr>
                <w:spacing w:val="-6"/>
                <w:sz w:val="28"/>
                <w:szCs w:val="28"/>
              </w:rPr>
              <w:t>ции</w:t>
            </w:r>
            <w:r w:rsidRPr="00E43D4F">
              <w:rPr>
                <w:spacing w:val="-6"/>
                <w:sz w:val="28"/>
                <w:szCs w:val="28"/>
              </w:rPr>
              <w:t>«ОкнаПобеды»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73"/>
              <w:ind w:left="345"/>
              <w:rPr>
                <w:sz w:val="28"/>
                <w:szCs w:val="28"/>
              </w:rPr>
            </w:pPr>
            <w:r w:rsidRPr="00E43D4F">
              <w:rPr>
                <w:w w:val="85"/>
                <w:sz w:val="28"/>
                <w:szCs w:val="28"/>
              </w:rPr>
              <w:t>Апрель—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spacing w:before="73"/>
              <w:ind w:left="60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Воспитатель</w:t>
            </w:r>
          </w:p>
        </w:tc>
      </w:tr>
      <w:tr w:rsidR="004B04E5" w:rsidRPr="00E43D4F">
        <w:trPr>
          <w:trHeight w:val="422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78"/>
              <w:ind w:right="-116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3.</w:t>
            </w:r>
            <w:r w:rsidRPr="00E43D4F">
              <w:rPr>
                <w:spacing w:val="-2"/>
                <w:sz w:val="28"/>
                <w:szCs w:val="28"/>
              </w:rPr>
              <w:t>Мероприяти</w:t>
            </w:r>
            <w:r w:rsidR="00D47356" w:rsidRPr="00E43D4F">
              <w:rPr>
                <w:spacing w:val="-2"/>
                <w:sz w:val="28"/>
                <w:szCs w:val="28"/>
              </w:rPr>
              <w:t>я с детьми</w:t>
            </w:r>
          </w:p>
        </w:tc>
        <w:tc>
          <w:tcPr>
            <w:tcW w:w="2040" w:type="dxa"/>
          </w:tcPr>
          <w:p w:rsidR="004B04E5" w:rsidRPr="00E43D4F" w:rsidRDefault="004B04E5" w:rsidP="00E43D4F">
            <w:pPr>
              <w:pStyle w:val="TableParagraph"/>
              <w:spacing w:before="78"/>
              <w:ind w:left="103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4B04E5" w:rsidRPr="00E43D4F" w:rsidRDefault="004B04E5" w:rsidP="00E43D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04E5" w:rsidRPr="00E43D4F">
        <w:trPr>
          <w:trHeight w:val="1300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78" w:line="244" w:lineRule="auto"/>
              <w:ind w:left="55" w:right="74" w:firstLine="14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 xml:space="preserve">ЧтениелитературыолюбвиизащитеРодины, </w:t>
            </w:r>
            <w:r w:rsidRPr="00E43D4F">
              <w:rPr>
                <w:sz w:val="28"/>
                <w:szCs w:val="28"/>
              </w:rPr>
              <w:t xml:space="preserve">ее защитниках, о героизме, смелости и </w:t>
            </w:r>
            <w:r w:rsidRPr="00E43D4F">
              <w:rPr>
                <w:spacing w:val="-6"/>
                <w:sz w:val="28"/>
                <w:szCs w:val="28"/>
              </w:rPr>
              <w:t xml:space="preserve">храбростигероев-солдат,солдатскойдружбаи </w:t>
            </w:r>
            <w:r w:rsidRPr="00E43D4F">
              <w:rPr>
                <w:spacing w:val="-2"/>
                <w:sz w:val="28"/>
                <w:szCs w:val="28"/>
              </w:rPr>
              <w:t>товариществе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78"/>
              <w:ind w:left="64"/>
              <w:rPr>
                <w:sz w:val="28"/>
                <w:szCs w:val="28"/>
              </w:rPr>
            </w:pPr>
            <w:r w:rsidRPr="00E43D4F">
              <w:rPr>
                <w:w w:val="85"/>
                <w:sz w:val="28"/>
                <w:szCs w:val="28"/>
              </w:rPr>
              <w:t>Сентябрь—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tabs>
                <w:tab w:val="left" w:pos="1673"/>
              </w:tabs>
              <w:spacing w:before="73"/>
              <w:ind w:left="60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Воспитатели</w:t>
            </w:r>
          </w:p>
          <w:p w:rsidR="004B04E5" w:rsidRPr="00E43D4F" w:rsidRDefault="004B04E5" w:rsidP="00E43D4F">
            <w:pPr>
              <w:pStyle w:val="TableParagraph"/>
              <w:spacing w:before="75"/>
              <w:ind w:left="62"/>
              <w:rPr>
                <w:sz w:val="28"/>
                <w:szCs w:val="28"/>
              </w:rPr>
            </w:pPr>
          </w:p>
        </w:tc>
      </w:tr>
      <w:tr w:rsidR="004B04E5" w:rsidRPr="00E43D4F" w:rsidTr="00E43D4F">
        <w:trPr>
          <w:trHeight w:val="506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69"/>
              <w:ind w:left="55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Циклбесед</w:t>
            </w:r>
            <w:r w:rsidR="00D47356" w:rsidRPr="00E43D4F">
              <w:rPr>
                <w:spacing w:val="-8"/>
                <w:sz w:val="28"/>
                <w:szCs w:val="28"/>
              </w:rPr>
              <w:t>«Блокадный</w:t>
            </w:r>
            <w:r w:rsidRPr="00E43D4F">
              <w:rPr>
                <w:spacing w:val="-8"/>
                <w:sz w:val="28"/>
                <w:szCs w:val="28"/>
              </w:rPr>
              <w:t>Ленинград»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73"/>
              <w:ind w:left="57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spacing w:before="71" w:line="237" w:lineRule="auto"/>
              <w:ind w:left="59" w:hanging="4"/>
              <w:rPr>
                <w:sz w:val="28"/>
                <w:szCs w:val="28"/>
              </w:rPr>
            </w:pPr>
            <w:r w:rsidRPr="00E43D4F">
              <w:rPr>
                <w:spacing w:val="-4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22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tabs>
                <w:tab w:val="left" w:pos="2465"/>
                <w:tab w:val="left" w:pos="3695"/>
                <w:tab w:val="left" w:pos="4431"/>
              </w:tabs>
              <w:spacing w:before="90" w:line="232" w:lineRule="auto"/>
              <w:ind w:left="54" w:right="78" w:firstLine="1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Видеопоздравление</w:t>
            </w:r>
            <w:r w:rsidRPr="00E43D4F">
              <w:rPr>
                <w:sz w:val="28"/>
                <w:szCs w:val="28"/>
              </w:rPr>
              <w:tab/>
              <w:t>от детей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4"/>
                <w:sz w:val="28"/>
                <w:szCs w:val="28"/>
              </w:rPr>
              <w:t>для</w:t>
            </w:r>
            <w:r w:rsidRPr="00E43D4F">
              <w:rPr>
                <w:spacing w:val="-10"/>
                <w:sz w:val="28"/>
                <w:szCs w:val="28"/>
              </w:rPr>
              <w:t xml:space="preserve">пап </w:t>
            </w:r>
            <w:r w:rsidRPr="00E43D4F">
              <w:rPr>
                <w:sz w:val="28"/>
                <w:szCs w:val="28"/>
              </w:rPr>
              <w:t>на23Февраля «На</w:t>
            </w:r>
            <w:r w:rsidR="00D47356" w:rsidRPr="00E43D4F">
              <w:rPr>
                <w:sz w:val="28"/>
                <w:szCs w:val="28"/>
              </w:rPr>
              <w:t>ш</w:t>
            </w:r>
            <w:r w:rsidRPr="00E43D4F">
              <w:rPr>
                <w:sz w:val="28"/>
                <w:szCs w:val="28"/>
              </w:rPr>
              <w:t>защитник»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83"/>
              <w:ind w:left="62"/>
              <w:rPr>
                <w:sz w:val="28"/>
                <w:szCs w:val="28"/>
              </w:rPr>
            </w:pPr>
            <w:r w:rsidRPr="00E43D4F">
              <w:rPr>
                <w:w w:val="85"/>
                <w:sz w:val="28"/>
                <w:szCs w:val="28"/>
              </w:rPr>
              <w:t>Январь—</w:t>
            </w: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30" w:type="dxa"/>
          </w:tcPr>
          <w:p w:rsidR="004B04E5" w:rsidRPr="00E43D4F" w:rsidRDefault="00D47356" w:rsidP="00E43D4F">
            <w:pPr>
              <w:pStyle w:val="TableParagraph"/>
              <w:spacing w:line="283" w:lineRule="exact"/>
              <w:ind w:left="55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843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tabs>
                <w:tab w:val="left" w:pos="2934"/>
                <w:tab w:val="left" w:pos="4160"/>
              </w:tabs>
              <w:spacing w:before="102" w:line="225" w:lineRule="auto"/>
              <w:ind w:left="56" w:right="94" w:hanging="6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Музыкально-спортивныйпраздник</w:t>
            </w:r>
            <w:r w:rsidRPr="00E43D4F">
              <w:rPr>
                <w:spacing w:val="-10"/>
                <w:sz w:val="28"/>
                <w:szCs w:val="28"/>
              </w:rPr>
              <w:t xml:space="preserve">«День </w:t>
            </w:r>
            <w:r w:rsidR="00D47356" w:rsidRPr="00E43D4F">
              <w:rPr>
                <w:sz w:val="28"/>
                <w:szCs w:val="28"/>
              </w:rPr>
              <w:t>защ</w:t>
            </w:r>
            <w:r w:rsidRPr="00E43D4F">
              <w:rPr>
                <w:sz w:val="28"/>
                <w:szCs w:val="28"/>
              </w:rPr>
              <w:t>итника Отечества»</w:t>
            </w:r>
          </w:p>
        </w:tc>
        <w:tc>
          <w:tcPr>
            <w:tcW w:w="2040" w:type="dxa"/>
          </w:tcPr>
          <w:p w:rsidR="004B04E5" w:rsidRPr="00E43D4F" w:rsidRDefault="00D47356" w:rsidP="00E43D4F">
            <w:pPr>
              <w:pStyle w:val="TableParagraph"/>
              <w:spacing w:line="152" w:lineRule="exact"/>
              <w:ind w:left="246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февраль</w:t>
            </w:r>
          </w:p>
        </w:tc>
        <w:tc>
          <w:tcPr>
            <w:tcW w:w="2630" w:type="dxa"/>
          </w:tcPr>
          <w:p w:rsidR="004B04E5" w:rsidRPr="00E43D4F" w:rsidRDefault="00D47356" w:rsidP="00E43D4F">
            <w:pPr>
              <w:pStyle w:val="TableParagraph"/>
              <w:spacing w:before="95" w:line="228" w:lineRule="auto"/>
              <w:ind w:left="58" w:firstLine="1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8E172D" w:rsidRPr="00E43D4F">
        <w:trPr>
          <w:trHeight w:val="710"/>
        </w:trPr>
        <w:tc>
          <w:tcPr>
            <w:tcW w:w="4877" w:type="dxa"/>
          </w:tcPr>
          <w:p w:rsidR="008E172D" w:rsidRPr="00E43D4F" w:rsidRDefault="008E172D" w:rsidP="00E43D4F">
            <w:pPr>
              <w:pStyle w:val="TableParagraph"/>
              <w:tabs>
                <w:tab w:val="left" w:pos="2934"/>
                <w:tab w:val="left" w:pos="4160"/>
              </w:tabs>
              <w:spacing w:before="102" w:line="225" w:lineRule="auto"/>
              <w:ind w:left="56" w:right="94" w:hanging="6"/>
              <w:rPr>
                <w:spacing w:val="-2"/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Беседа</w:t>
            </w:r>
            <w:proofErr w:type="gramStart"/>
            <w:r w:rsidRPr="00E43D4F"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 w:rsidRPr="00E43D4F">
              <w:rPr>
                <w:spacing w:val="-2"/>
                <w:sz w:val="28"/>
                <w:szCs w:val="28"/>
              </w:rPr>
              <w:t xml:space="preserve"> посвященная Герою России </w:t>
            </w:r>
            <w:proofErr w:type="spellStart"/>
            <w:r w:rsidRPr="00E43D4F">
              <w:rPr>
                <w:spacing w:val="-2"/>
                <w:sz w:val="28"/>
                <w:szCs w:val="28"/>
              </w:rPr>
              <w:t>Маденову</w:t>
            </w:r>
            <w:proofErr w:type="spellEnd"/>
            <w:r w:rsidRPr="00E43D4F">
              <w:rPr>
                <w:spacing w:val="-2"/>
                <w:sz w:val="28"/>
                <w:szCs w:val="28"/>
              </w:rPr>
              <w:t xml:space="preserve">  Игорю</w:t>
            </w:r>
          </w:p>
        </w:tc>
        <w:tc>
          <w:tcPr>
            <w:tcW w:w="2040" w:type="dxa"/>
          </w:tcPr>
          <w:p w:rsidR="008E172D" w:rsidRPr="00E43D4F" w:rsidRDefault="008E172D" w:rsidP="00E43D4F">
            <w:pPr>
              <w:pStyle w:val="TableParagraph"/>
              <w:spacing w:line="152" w:lineRule="exact"/>
              <w:ind w:left="246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Февраль</w:t>
            </w:r>
            <w:proofErr w:type="gramStart"/>
            <w:r w:rsidRPr="00E43D4F">
              <w:rPr>
                <w:sz w:val="28"/>
                <w:szCs w:val="28"/>
              </w:rPr>
              <w:t xml:space="preserve"> ,</w:t>
            </w:r>
            <w:proofErr w:type="gramEnd"/>
            <w:r w:rsidRPr="00E43D4F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630" w:type="dxa"/>
          </w:tcPr>
          <w:p w:rsidR="008E172D" w:rsidRPr="00E43D4F" w:rsidRDefault="008E172D" w:rsidP="00E43D4F">
            <w:pPr>
              <w:pStyle w:val="TableParagraph"/>
              <w:spacing w:before="95" w:line="228" w:lineRule="auto"/>
              <w:ind w:left="58" w:firstLine="1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>
        <w:trPr>
          <w:trHeight w:val="695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78"/>
              <w:ind w:left="57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Акция«Собери</w:t>
            </w:r>
            <w:r w:rsidR="00D47356" w:rsidRPr="00E43D4F">
              <w:rPr>
                <w:spacing w:val="-8"/>
                <w:sz w:val="28"/>
                <w:szCs w:val="28"/>
              </w:rPr>
              <w:t>посыл</w:t>
            </w:r>
            <w:r w:rsidRPr="00E43D4F">
              <w:rPr>
                <w:spacing w:val="-8"/>
                <w:sz w:val="28"/>
                <w:szCs w:val="28"/>
              </w:rPr>
              <w:t>кусолдату»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78"/>
              <w:ind w:left="60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spacing w:before="76" w:line="237" w:lineRule="auto"/>
              <w:ind w:left="53" w:firstLine="6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 xml:space="preserve">Старший воспитатель, </w:t>
            </w:r>
            <w:r w:rsidRPr="00E43D4F">
              <w:rPr>
                <w:sz w:val="28"/>
                <w:szCs w:val="28"/>
              </w:rPr>
              <w:t>воспитатели групп</w:t>
            </w:r>
          </w:p>
        </w:tc>
      </w:tr>
      <w:tr w:rsidR="004B04E5" w:rsidRPr="00E43D4F">
        <w:trPr>
          <w:trHeight w:val="715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83"/>
              <w:ind w:left="59" w:hanging="9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 xml:space="preserve">Выставкадетскихрисунковистенгазет«23 </w:t>
            </w:r>
            <w:r w:rsidRPr="00E43D4F">
              <w:rPr>
                <w:w w:val="95"/>
                <w:sz w:val="28"/>
                <w:szCs w:val="28"/>
              </w:rPr>
              <w:t xml:space="preserve">февраля </w:t>
            </w:r>
            <w:r w:rsidRPr="00E43D4F">
              <w:rPr>
                <w:w w:val="90"/>
                <w:sz w:val="28"/>
                <w:szCs w:val="28"/>
              </w:rPr>
              <w:t>—</w:t>
            </w:r>
            <w:r w:rsidRPr="00E43D4F">
              <w:rPr>
                <w:w w:val="95"/>
                <w:sz w:val="28"/>
                <w:szCs w:val="28"/>
              </w:rPr>
              <w:t>День защитника Отечества»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83"/>
              <w:ind w:left="60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30" w:type="dxa"/>
          </w:tcPr>
          <w:p w:rsidR="004B04E5" w:rsidRPr="00E43D4F" w:rsidRDefault="00D55241" w:rsidP="00E43D4F">
            <w:pPr>
              <w:pStyle w:val="TableParagraph"/>
              <w:spacing w:before="78"/>
              <w:ind w:left="55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967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227"/>
              <w:ind w:left="57"/>
              <w:rPr>
                <w:spacing w:val="-6"/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Тематическиемероприятияпогруппам</w:t>
            </w:r>
            <w:r w:rsidR="00D47356" w:rsidRPr="00E43D4F">
              <w:rPr>
                <w:spacing w:val="-6"/>
                <w:sz w:val="28"/>
                <w:szCs w:val="28"/>
              </w:rPr>
              <w:t>, посвященные Сталинградской битве</w:t>
            </w:r>
          </w:p>
          <w:p w:rsidR="00D47356" w:rsidRPr="00E43D4F" w:rsidRDefault="00D47356" w:rsidP="00E43D4F">
            <w:pPr>
              <w:pStyle w:val="TableParagraph"/>
              <w:spacing w:before="227"/>
              <w:ind w:left="57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227"/>
              <w:ind w:left="60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30" w:type="dxa"/>
          </w:tcPr>
          <w:p w:rsidR="004B04E5" w:rsidRPr="00E43D4F" w:rsidRDefault="00D47356" w:rsidP="00E43D4F">
            <w:pPr>
              <w:pStyle w:val="TableParagraph"/>
              <w:tabs>
                <w:tab w:val="left" w:pos="1668"/>
              </w:tabs>
              <w:spacing w:before="97" w:line="225" w:lineRule="auto"/>
              <w:ind w:left="61" w:right="92" w:hanging="7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>
        <w:trPr>
          <w:trHeight w:val="978"/>
        </w:trPr>
        <w:tc>
          <w:tcPr>
            <w:tcW w:w="4877" w:type="dxa"/>
          </w:tcPr>
          <w:p w:rsidR="004B04E5" w:rsidRPr="00E43D4F" w:rsidRDefault="00D55241" w:rsidP="00E43D4F">
            <w:pPr>
              <w:pStyle w:val="TableParagraph"/>
              <w:spacing w:before="92" w:line="230" w:lineRule="auto"/>
              <w:ind w:left="55" w:right="90" w:hanging="1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 xml:space="preserve">Выставкахудожественной литературы«Детям </w:t>
            </w:r>
            <w:r w:rsidRPr="00E43D4F">
              <w:rPr>
                <w:sz w:val="28"/>
                <w:szCs w:val="28"/>
              </w:rPr>
              <w:t>овойне»вкнижныхуголкахстарших дошкольных группах</w:t>
            </w:r>
          </w:p>
        </w:tc>
        <w:tc>
          <w:tcPr>
            <w:tcW w:w="2040" w:type="dxa"/>
          </w:tcPr>
          <w:p w:rsidR="004B04E5" w:rsidRPr="00E43D4F" w:rsidRDefault="00D55241" w:rsidP="00E43D4F">
            <w:pPr>
              <w:pStyle w:val="TableParagraph"/>
              <w:spacing w:before="83"/>
              <w:ind w:left="60"/>
              <w:rPr>
                <w:sz w:val="28"/>
                <w:szCs w:val="28"/>
              </w:rPr>
            </w:pPr>
            <w:r w:rsidRPr="00E43D4F">
              <w:rPr>
                <w:w w:val="85"/>
                <w:sz w:val="28"/>
                <w:szCs w:val="28"/>
              </w:rPr>
              <w:t>Февраль—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630" w:type="dxa"/>
          </w:tcPr>
          <w:p w:rsidR="004B04E5" w:rsidRPr="00E43D4F" w:rsidRDefault="00D47356" w:rsidP="00E43D4F">
            <w:pPr>
              <w:pStyle w:val="TableParagraph"/>
              <w:tabs>
                <w:tab w:val="left" w:pos="1673"/>
              </w:tabs>
              <w:spacing w:before="78"/>
              <w:ind w:left="60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Воспитательстаршей группы</w:t>
            </w:r>
          </w:p>
          <w:p w:rsidR="004B04E5" w:rsidRPr="00E43D4F" w:rsidRDefault="004B04E5" w:rsidP="00E43D4F">
            <w:pPr>
              <w:pStyle w:val="TableParagraph"/>
              <w:spacing w:before="70"/>
              <w:ind w:left="62"/>
              <w:rPr>
                <w:sz w:val="28"/>
                <w:szCs w:val="28"/>
              </w:rPr>
            </w:pPr>
          </w:p>
        </w:tc>
      </w:tr>
    </w:tbl>
    <w:p w:rsidR="004B04E5" w:rsidRPr="00E43D4F" w:rsidRDefault="004B04E5" w:rsidP="00E43D4F">
      <w:pPr>
        <w:pStyle w:val="TableParagraph"/>
        <w:spacing w:line="232" w:lineRule="auto"/>
        <w:rPr>
          <w:sz w:val="28"/>
          <w:szCs w:val="28"/>
        </w:rPr>
        <w:sectPr w:rsidR="004B04E5" w:rsidRPr="00E43D4F">
          <w:type w:val="continuous"/>
          <w:pgSz w:w="11900" w:h="16820"/>
          <w:pgMar w:top="108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6"/>
        <w:gridCol w:w="2306"/>
        <w:gridCol w:w="2374"/>
      </w:tblGrid>
      <w:tr w:rsidR="004B04E5" w:rsidRPr="00E43D4F" w:rsidTr="00E43D4F">
        <w:trPr>
          <w:trHeight w:val="1173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tabs>
                <w:tab w:val="left" w:pos="3505"/>
              </w:tabs>
              <w:spacing w:line="281" w:lineRule="exact"/>
              <w:ind w:left="89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lastRenderedPageBreak/>
              <w:t>Музыкально-</w:t>
            </w:r>
            <w:r w:rsidR="00D47356" w:rsidRPr="00E43D4F">
              <w:rPr>
                <w:spacing w:val="-8"/>
                <w:sz w:val="28"/>
                <w:szCs w:val="28"/>
              </w:rPr>
              <w:t>тематическое</w:t>
            </w:r>
            <w:r w:rsidRPr="00E43D4F">
              <w:rPr>
                <w:spacing w:val="-4"/>
                <w:sz w:val="28"/>
                <w:szCs w:val="28"/>
              </w:rPr>
              <w:t>мероприятие</w:t>
            </w:r>
          </w:p>
          <w:p w:rsidR="004B04E5" w:rsidRPr="00E43D4F" w:rsidRDefault="00D55241" w:rsidP="00E43D4F">
            <w:pPr>
              <w:pStyle w:val="TableParagraph"/>
              <w:spacing w:line="281" w:lineRule="exact"/>
              <w:ind w:left="95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«День</w:t>
            </w:r>
            <w:r w:rsidRPr="00E43D4F">
              <w:rPr>
                <w:spacing w:val="-2"/>
                <w:sz w:val="28"/>
                <w:szCs w:val="28"/>
              </w:rPr>
              <w:t>Победы!»</w:t>
            </w:r>
          </w:p>
        </w:tc>
        <w:tc>
          <w:tcPr>
            <w:tcW w:w="2306" w:type="dxa"/>
          </w:tcPr>
          <w:p w:rsidR="004B04E5" w:rsidRPr="00E43D4F" w:rsidRDefault="00D47356" w:rsidP="00E43D4F">
            <w:pPr>
              <w:pStyle w:val="TableParagraph"/>
              <w:spacing w:before="1"/>
              <w:ind w:left="80"/>
              <w:rPr>
                <w:sz w:val="28"/>
                <w:szCs w:val="28"/>
              </w:rPr>
            </w:pPr>
            <w:r w:rsidRPr="00E43D4F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68" w:line="230" w:lineRule="auto"/>
              <w:ind w:left="84" w:right="248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старшийвоспитатель,</w:t>
            </w:r>
          </w:p>
          <w:p w:rsidR="004B04E5" w:rsidRPr="00E43D4F" w:rsidRDefault="00D55241" w:rsidP="00E43D4F">
            <w:pPr>
              <w:pStyle w:val="TableParagraph"/>
              <w:tabs>
                <w:tab w:val="left" w:pos="1692"/>
              </w:tabs>
              <w:spacing w:before="5" w:line="228" w:lineRule="auto"/>
              <w:ind w:left="90" w:right="67" w:hanging="3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0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spacing w:before="40"/>
              <w:ind w:left="96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Акции«</w:t>
            </w:r>
            <w:r w:rsidR="00D47356" w:rsidRPr="00E43D4F">
              <w:rPr>
                <w:spacing w:val="-6"/>
                <w:sz w:val="28"/>
                <w:szCs w:val="28"/>
              </w:rPr>
              <w:t>Георгиевская</w:t>
            </w:r>
            <w:r w:rsidRPr="00E43D4F">
              <w:rPr>
                <w:spacing w:val="-6"/>
                <w:sz w:val="28"/>
                <w:szCs w:val="28"/>
              </w:rPr>
              <w:t>лента»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44"/>
              <w:ind w:left="91"/>
              <w:rPr>
                <w:sz w:val="28"/>
                <w:szCs w:val="28"/>
              </w:rPr>
            </w:pPr>
            <w:r w:rsidRPr="00E43D4F">
              <w:rPr>
                <w:spacing w:val="-2"/>
                <w:w w:val="85"/>
                <w:sz w:val="28"/>
                <w:szCs w:val="28"/>
              </w:rPr>
              <w:t>Апрель—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56" w:line="228" w:lineRule="auto"/>
              <w:ind w:left="87" w:firstLine="1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 xml:space="preserve">Старший воспитатель, </w:t>
            </w:r>
            <w:r w:rsidRPr="00E43D4F">
              <w:rPr>
                <w:sz w:val="28"/>
                <w:szCs w:val="28"/>
              </w:rPr>
              <w:t>воспитатель групп</w:t>
            </w:r>
          </w:p>
        </w:tc>
      </w:tr>
      <w:tr w:rsidR="004B04E5" w:rsidRPr="00E43D4F" w:rsidTr="00E43D4F">
        <w:trPr>
          <w:trHeight w:val="680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spacing w:before="40"/>
              <w:ind w:left="96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>Акции«Окна Победы»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40"/>
              <w:ind w:left="96"/>
              <w:rPr>
                <w:sz w:val="28"/>
                <w:szCs w:val="28"/>
              </w:rPr>
            </w:pPr>
            <w:r w:rsidRPr="00E43D4F">
              <w:rPr>
                <w:spacing w:val="-2"/>
                <w:w w:val="85"/>
                <w:sz w:val="28"/>
                <w:szCs w:val="28"/>
              </w:rPr>
              <w:t>Апрель—</w:t>
            </w:r>
            <w:r w:rsidRPr="00E43D4F">
              <w:rPr>
                <w:spacing w:val="-5"/>
                <w:w w:val="95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51" w:line="228" w:lineRule="auto"/>
              <w:ind w:left="87" w:hanging="4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 xml:space="preserve">Старший воспитатель, </w:t>
            </w:r>
            <w:r w:rsidRPr="00E43D4F">
              <w:rPr>
                <w:sz w:val="28"/>
                <w:szCs w:val="28"/>
              </w:rPr>
              <w:t>воспитатели групп</w:t>
            </w:r>
          </w:p>
        </w:tc>
      </w:tr>
      <w:tr w:rsidR="004B04E5" w:rsidRPr="00E43D4F" w:rsidTr="00E43D4F">
        <w:trPr>
          <w:trHeight w:val="1247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tabs>
                <w:tab w:val="left" w:pos="4455"/>
              </w:tabs>
              <w:spacing w:before="47" w:line="237" w:lineRule="auto"/>
              <w:ind w:left="87" w:right="44" w:firstLine="1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 xml:space="preserve">Музыкальная гостиная с детьми старших и </w:t>
            </w:r>
            <w:r w:rsidR="00D47356" w:rsidRPr="00E43D4F">
              <w:rPr>
                <w:spacing w:val="-4"/>
                <w:sz w:val="28"/>
                <w:szCs w:val="28"/>
              </w:rPr>
              <w:t>подготовительных</w:t>
            </w:r>
            <w:r w:rsidRPr="00E43D4F">
              <w:rPr>
                <w:spacing w:val="-4"/>
                <w:sz w:val="28"/>
                <w:szCs w:val="28"/>
              </w:rPr>
              <w:t xml:space="preserve">групп«Песни,скоторыми </w:t>
            </w:r>
            <w:r w:rsidR="00D47356" w:rsidRPr="00E43D4F">
              <w:rPr>
                <w:spacing w:val="-2"/>
                <w:sz w:val="28"/>
                <w:szCs w:val="28"/>
              </w:rPr>
              <w:t>мы победили</w:t>
            </w:r>
            <w:r w:rsidRPr="00E43D4F">
              <w:rPr>
                <w:spacing w:val="-2"/>
                <w:sz w:val="28"/>
                <w:szCs w:val="28"/>
              </w:rPr>
              <w:t>»</w:t>
            </w:r>
            <w:r w:rsidRPr="00E43D4F">
              <w:rPr>
                <w:sz w:val="28"/>
                <w:szCs w:val="28"/>
              </w:rPr>
              <w:tab/>
            </w:r>
          </w:p>
        </w:tc>
        <w:tc>
          <w:tcPr>
            <w:tcW w:w="2306" w:type="dxa"/>
          </w:tcPr>
          <w:p w:rsidR="004B04E5" w:rsidRPr="00E43D4F" w:rsidRDefault="00D47356" w:rsidP="00E43D4F">
            <w:pPr>
              <w:pStyle w:val="TableParagraph"/>
              <w:spacing w:line="347" w:lineRule="exact"/>
              <w:ind w:left="77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 xml:space="preserve">Февраль </w:t>
            </w:r>
            <w:proofErr w:type="gramStart"/>
            <w:r w:rsidRPr="00E43D4F">
              <w:rPr>
                <w:sz w:val="28"/>
                <w:szCs w:val="28"/>
              </w:rPr>
              <w:t>-м</w:t>
            </w:r>
            <w:proofErr w:type="gramEnd"/>
            <w:r w:rsidRPr="00E43D4F">
              <w:rPr>
                <w:sz w:val="28"/>
                <w:szCs w:val="28"/>
              </w:rPr>
              <w:t>ай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tabs>
                <w:tab w:val="left" w:pos="1822"/>
              </w:tabs>
              <w:spacing w:before="54" w:line="230" w:lineRule="auto"/>
              <w:ind w:left="10" w:right="21" w:firstLine="2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690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tabs>
                <w:tab w:val="left" w:pos="1678"/>
                <w:tab w:val="left" w:pos="3080"/>
                <w:tab w:val="left" w:pos="3942"/>
              </w:tabs>
              <w:spacing w:before="61" w:line="228" w:lineRule="auto"/>
              <w:ind w:left="95" w:right="452" w:hanging="6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lastRenderedPageBreak/>
              <w:t>Оформление</w:t>
            </w:r>
            <w:r w:rsidRPr="00E43D4F">
              <w:rPr>
                <w:sz w:val="28"/>
                <w:szCs w:val="28"/>
              </w:rPr>
              <w:tab/>
            </w:r>
            <w:r w:rsidR="00D47356" w:rsidRPr="00E43D4F">
              <w:rPr>
                <w:spacing w:val="-2"/>
                <w:sz w:val="28"/>
                <w:szCs w:val="28"/>
              </w:rPr>
              <w:t>стенгазеты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E43D4F">
              <w:rPr>
                <w:spacing w:val="-4"/>
                <w:sz w:val="28"/>
                <w:szCs w:val="28"/>
              </w:rPr>
              <w:t>Мой</w:t>
            </w:r>
            <w:r w:rsidRPr="00E43D4F">
              <w:rPr>
                <w:spacing w:val="-6"/>
                <w:sz w:val="28"/>
                <w:szCs w:val="28"/>
              </w:rPr>
              <w:t>пaпa</w:t>
            </w:r>
            <w:r w:rsidR="00D47356" w:rsidRPr="00E43D4F">
              <w:rPr>
                <w:sz w:val="28"/>
                <w:szCs w:val="28"/>
              </w:rPr>
              <w:t>защи</w:t>
            </w:r>
            <w:r w:rsidRPr="00E43D4F">
              <w:rPr>
                <w:sz w:val="28"/>
                <w:szCs w:val="28"/>
              </w:rPr>
              <w:t>тник</w:t>
            </w:r>
            <w:proofErr w:type="spellEnd"/>
            <w:proofErr w:type="gramStart"/>
            <w:r w:rsidRPr="00E43D4F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E43D4F">
              <w:rPr>
                <w:sz w:val="28"/>
                <w:szCs w:val="28"/>
              </w:rPr>
              <w:t>кднюОтцавРоссии</w:t>
            </w:r>
            <w:proofErr w:type="spellEnd"/>
            <w:r w:rsidRPr="00E43D4F">
              <w:rPr>
                <w:sz w:val="28"/>
                <w:szCs w:val="28"/>
              </w:rPr>
              <w:t>)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184"/>
              <w:ind w:left="84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184"/>
              <w:ind w:left="12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04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tabs>
                <w:tab w:val="left" w:pos="968"/>
                <w:tab w:val="left" w:pos="2554"/>
                <w:tab w:val="left" w:pos="3481"/>
                <w:tab w:val="left" w:pos="3935"/>
              </w:tabs>
              <w:spacing w:before="61" w:line="232" w:lineRule="auto"/>
              <w:ind w:left="87" w:right="67" w:firstLine="8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Акция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«Новогодний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2"/>
                <w:sz w:val="28"/>
                <w:szCs w:val="28"/>
              </w:rPr>
              <w:t>привет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6"/>
                <w:sz w:val="28"/>
                <w:szCs w:val="28"/>
              </w:rPr>
              <w:t>из</w:t>
            </w:r>
            <w:r w:rsidRPr="00E43D4F">
              <w:rPr>
                <w:spacing w:val="-8"/>
                <w:sz w:val="28"/>
                <w:szCs w:val="28"/>
              </w:rPr>
              <w:t xml:space="preserve">детства» </w:t>
            </w:r>
            <w:r w:rsidRPr="00E43D4F">
              <w:rPr>
                <w:sz w:val="28"/>
                <w:szCs w:val="28"/>
              </w:rPr>
              <w:t>(посылка участнику CBO)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198"/>
              <w:ind w:left="85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4B04E5" w:rsidRPr="00E43D4F" w:rsidRDefault="008E172D" w:rsidP="00E43D4F">
            <w:pPr>
              <w:pStyle w:val="TableParagraph"/>
              <w:spacing w:before="61" w:line="232" w:lineRule="auto"/>
              <w:ind w:left="10" w:firstLine="72"/>
              <w:rPr>
                <w:sz w:val="28"/>
                <w:szCs w:val="28"/>
              </w:rPr>
            </w:pPr>
            <w:r w:rsidRPr="00E43D4F">
              <w:rPr>
                <w:spacing w:val="-2"/>
                <w:w w:val="90"/>
                <w:sz w:val="28"/>
                <w:szCs w:val="28"/>
              </w:rPr>
              <w:t>воспитатели</w:t>
            </w:r>
            <w:proofErr w:type="gramStart"/>
            <w:r w:rsidRPr="00E43D4F">
              <w:rPr>
                <w:spacing w:val="-2"/>
                <w:w w:val="90"/>
                <w:sz w:val="28"/>
                <w:szCs w:val="28"/>
              </w:rPr>
              <w:t xml:space="preserve"> ,</w:t>
            </w:r>
            <w:proofErr w:type="gramEnd"/>
            <w:r w:rsidR="00D55241" w:rsidRPr="00E43D4F">
              <w:rPr>
                <w:spacing w:val="-2"/>
                <w:w w:val="90"/>
                <w:sz w:val="28"/>
                <w:szCs w:val="28"/>
              </w:rPr>
              <w:t>Старший</w:t>
            </w:r>
            <w:r w:rsidR="00D55241" w:rsidRPr="00E43D4F">
              <w:rPr>
                <w:sz w:val="28"/>
                <w:szCs w:val="28"/>
              </w:rPr>
              <w:t>воспитатель</w:t>
            </w:r>
          </w:p>
        </w:tc>
      </w:tr>
      <w:tr w:rsidR="004B04E5" w:rsidRPr="00E43D4F" w:rsidTr="00E43D4F">
        <w:trPr>
          <w:trHeight w:val="724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spacing w:before="54"/>
              <w:ind w:left="92" w:firstLine="7"/>
              <w:rPr>
                <w:sz w:val="28"/>
                <w:szCs w:val="28"/>
              </w:rPr>
            </w:pPr>
            <w:r w:rsidRPr="00E43D4F">
              <w:rPr>
                <w:spacing w:val="-8"/>
                <w:sz w:val="28"/>
                <w:szCs w:val="28"/>
              </w:rPr>
              <w:t xml:space="preserve">УчастиевоВсероссийскихдетскихконкурсах, </w:t>
            </w:r>
            <w:r w:rsidRPr="00E43D4F">
              <w:rPr>
                <w:sz w:val="28"/>
                <w:szCs w:val="28"/>
              </w:rPr>
              <w:t>посвященных80-летиюПобеды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49"/>
              <w:ind w:left="84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374" w:type="dxa"/>
          </w:tcPr>
          <w:p w:rsidR="004B04E5" w:rsidRPr="00E43D4F" w:rsidRDefault="008E172D" w:rsidP="00E43D4F">
            <w:pPr>
              <w:pStyle w:val="TableParagraph"/>
              <w:spacing w:before="61" w:line="228" w:lineRule="auto"/>
              <w:ind w:left="87" w:hanging="4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705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spacing w:before="49"/>
              <w:ind w:left="96" w:hanging="3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 xml:space="preserve">Выставкадетско-родительскоготворчествапо </w:t>
            </w:r>
            <w:r w:rsidRPr="00E43D4F">
              <w:rPr>
                <w:spacing w:val="-4"/>
                <w:sz w:val="28"/>
                <w:szCs w:val="28"/>
              </w:rPr>
              <w:t>теме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44"/>
              <w:ind w:left="79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</w:t>
            </w:r>
            <w:r w:rsidR="00483566">
              <w:rPr>
                <w:spacing w:val="-6"/>
                <w:sz w:val="28"/>
                <w:szCs w:val="28"/>
              </w:rPr>
              <w:t xml:space="preserve"> </w:t>
            </w:r>
            <w:r w:rsidRPr="00E43D4F">
              <w:rPr>
                <w:spacing w:val="-6"/>
                <w:sz w:val="28"/>
                <w:szCs w:val="28"/>
              </w:rPr>
              <w:t>течение года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56" w:line="228" w:lineRule="auto"/>
              <w:ind w:left="92" w:right="248" w:hanging="9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 xml:space="preserve">Старшийвоспитатель, </w:t>
            </w:r>
            <w:r w:rsidRPr="00E43D4F">
              <w:rPr>
                <w:sz w:val="28"/>
                <w:szCs w:val="28"/>
              </w:rPr>
              <w:t>воспитатели групп</w:t>
            </w:r>
          </w:p>
        </w:tc>
      </w:tr>
      <w:tr w:rsidR="004B04E5" w:rsidRPr="00E43D4F" w:rsidTr="00E43D4F">
        <w:trPr>
          <w:trHeight w:val="700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spacing w:before="61" w:line="232" w:lineRule="auto"/>
              <w:ind w:left="94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Оформлениефотоальбомов«Героивмоей семье»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spacing w:before="54"/>
              <w:ind w:left="79"/>
              <w:rPr>
                <w:sz w:val="28"/>
                <w:szCs w:val="28"/>
              </w:rPr>
            </w:pPr>
            <w:r w:rsidRPr="00E43D4F">
              <w:rPr>
                <w:spacing w:val="-6"/>
                <w:sz w:val="28"/>
                <w:szCs w:val="28"/>
              </w:rPr>
              <w:t>Втечениегода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54"/>
              <w:ind w:left="79"/>
              <w:rPr>
                <w:sz w:val="28"/>
                <w:szCs w:val="28"/>
              </w:rPr>
            </w:pPr>
            <w:r w:rsidRPr="00E43D4F">
              <w:rPr>
                <w:spacing w:val="-7"/>
                <w:sz w:val="28"/>
                <w:szCs w:val="28"/>
              </w:rPr>
              <w:t>Воспитатели</w:t>
            </w:r>
          </w:p>
        </w:tc>
      </w:tr>
      <w:tr w:rsidR="004B04E5" w:rsidRPr="00E43D4F" w:rsidTr="00E43D4F">
        <w:trPr>
          <w:trHeight w:val="1285"/>
        </w:trPr>
        <w:tc>
          <w:tcPr>
            <w:tcW w:w="4886" w:type="dxa"/>
          </w:tcPr>
          <w:p w:rsidR="004B04E5" w:rsidRPr="00E43D4F" w:rsidRDefault="00D55241" w:rsidP="00E43D4F">
            <w:pPr>
              <w:pStyle w:val="TableParagraph"/>
              <w:tabs>
                <w:tab w:val="left" w:pos="1434"/>
                <w:tab w:val="left" w:pos="3444"/>
                <w:tab w:val="left" w:pos="4071"/>
              </w:tabs>
              <w:spacing w:line="228" w:lineRule="auto"/>
              <w:ind w:left="92" w:right="55" w:hanging="4"/>
              <w:rPr>
                <w:sz w:val="28"/>
                <w:szCs w:val="28"/>
              </w:rPr>
            </w:pPr>
            <w:r w:rsidRPr="00E43D4F">
              <w:rPr>
                <w:spacing w:val="-2"/>
                <w:sz w:val="28"/>
                <w:szCs w:val="28"/>
              </w:rPr>
              <w:t>Встреча</w:t>
            </w:r>
            <w:r w:rsidRPr="00E43D4F">
              <w:rPr>
                <w:sz w:val="28"/>
                <w:szCs w:val="28"/>
              </w:rPr>
              <w:tab/>
            </w:r>
            <w:r w:rsidR="008E172D" w:rsidRPr="00E43D4F">
              <w:rPr>
                <w:spacing w:val="-2"/>
                <w:sz w:val="28"/>
                <w:szCs w:val="28"/>
              </w:rPr>
              <w:t>дошкольн</w:t>
            </w:r>
            <w:r w:rsidRPr="00E43D4F">
              <w:rPr>
                <w:spacing w:val="-2"/>
                <w:sz w:val="28"/>
                <w:szCs w:val="28"/>
              </w:rPr>
              <w:t>иков</w:t>
            </w:r>
            <w:r w:rsidRPr="00E43D4F">
              <w:rPr>
                <w:sz w:val="28"/>
                <w:szCs w:val="28"/>
              </w:rPr>
              <w:tab/>
            </w:r>
            <w:r w:rsidRPr="00E43D4F">
              <w:rPr>
                <w:spacing w:val="-10"/>
                <w:sz w:val="28"/>
                <w:szCs w:val="28"/>
              </w:rPr>
              <w:t>с</w:t>
            </w:r>
            <w:r w:rsidRPr="00E43D4F">
              <w:rPr>
                <w:spacing w:val="-8"/>
                <w:sz w:val="28"/>
                <w:szCs w:val="28"/>
              </w:rPr>
              <w:t xml:space="preserve">папами </w:t>
            </w:r>
            <w:r w:rsidRPr="00E43D4F">
              <w:rPr>
                <w:sz w:val="28"/>
                <w:szCs w:val="28"/>
              </w:rPr>
              <w:t>воспитанниковучастникамиCBO</w:t>
            </w:r>
          </w:p>
        </w:tc>
        <w:tc>
          <w:tcPr>
            <w:tcW w:w="2306" w:type="dxa"/>
          </w:tcPr>
          <w:p w:rsidR="004B04E5" w:rsidRPr="00E43D4F" w:rsidRDefault="00D55241" w:rsidP="00E43D4F">
            <w:pPr>
              <w:pStyle w:val="TableParagraph"/>
              <w:tabs>
                <w:tab w:val="left" w:pos="667"/>
              </w:tabs>
              <w:spacing w:before="56" w:line="232" w:lineRule="auto"/>
              <w:ind w:left="83" w:right="63" w:hanging="4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 xml:space="preserve">В течение года </w:t>
            </w:r>
            <w:r w:rsidRPr="00E43D4F">
              <w:rPr>
                <w:spacing w:val="-4"/>
                <w:sz w:val="28"/>
                <w:szCs w:val="28"/>
              </w:rPr>
              <w:t>(по</w:t>
            </w:r>
            <w:r w:rsidR="00E43D4F">
              <w:rPr>
                <w:spacing w:val="27"/>
                <w:sz w:val="28"/>
                <w:szCs w:val="28"/>
              </w:rPr>
              <w:t>с</w:t>
            </w:r>
            <w:r w:rsidRPr="00E43D4F">
              <w:rPr>
                <w:spacing w:val="-4"/>
                <w:sz w:val="28"/>
                <w:szCs w:val="28"/>
              </w:rPr>
              <w:t xml:space="preserve">огласованию </w:t>
            </w:r>
            <w:r w:rsidRPr="00E43D4F">
              <w:rPr>
                <w:spacing w:val="-10"/>
                <w:sz w:val="28"/>
                <w:szCs w:val="28"/>
              </w:rPr>
              <w:t>с</w:t>
            </w:r>
            <w:r w:rsidR="008E172D" w:rsidRPr="00E43D4F">
              <w:rPr>
                <w:spacing w:val="-10"/>
                <w:sz w:val="28"/>
                <w:szCs w:val="28"/>
              </w:rPr>
              <w:t>участни</w:t>
            </w:r>
            <w:r w:rsidRPr="00E43D4F">
              <w:rPr>
                <w:spacing w:val="-10"/>
                <w:sz w:val="28"/>
                <w:szCs w:val="28"/>
              </w:rPr>
              <w:t xml:space="preserve">ками </w:t>
            </w:r>
            <w:r w:rsidRPr="00E43D4F">
              <w:rPr>
                <w:spacing w:val="-4"/>
                <w:sz w:val="28"/>
                <w:szCs w:val="28"/>
              </w:rPr>
              <w:t>CBO)</w:t>
            </w:r>
          </w:p>
        </w:tc>
        <w:tc>
          <w:tcPr>
            <w:tcW w:w="2374" w:type="dxa"/>
          </w:tcPr>
          <w:p w:rsidR="004B04E5" w:rsidRPr="00E43D4F" w:rsidRDefault="00D55241" w:rsidP="00E43D4F">
            <w:pPr>
              <w:pStyle w:val="TableParagraph"/>
              <w:spacing w:before="61" w:line="228" w:lineRule="auto"/>
              <w:ind w:left="87" w:hanging="4"/>
              <w:rPr>
                <w:sz w:val="28"/>
                <w:szCs w:val="28"/>
              </w:rPr>
            </w:pPr>
            <w:r w:rsidRPr="00E43D4F">
              <w:rPr>
                <w:sz w:val="28"/>
                <w:szCs w:val="28"/>
              </w:rPr>
              <w:t>воспитатели групп</w:t>
            </w:r>
          </w:p>
        </w:tc>
      </w:tr>
    </w:tbl>
    <w:p w:rsidR="00C267A9" w:rsidRPr="00E43D4F" w:rsidRDefault="00C267A9" w:rsidP="00E43D4F">
      <w:pPr>
        <w:rPr>
          <w:sz w:val="28"/>
          <w:szCs w:val="28"/>
        </w:rPr>
      </w:pPr>
    </w:p>
    <w:sectPr w:rsidR="00C267A9" w:rsidRPr="00E43D4F" w:rsidSect="00C267A9">
      <w:type w:val="continuous"/>
      <w:pgSz w:w="11900" w:h="1682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4E5"/>
    <w:rsid w:val="00483566"/>
    <w:rsid w:val="004B04E5"/>
    <w:rsid w:val="0066705D"/>
    <w:rsid w:val="0086037C"/>
    <w:rsid w:val="008E172D"/>
    <w:rsid w:val="00A23E45"/>
    <w:rsid w:val="00C267A9"/>
    <w:rsid w:val="00D47356"/>
    <w:rsid w:val="00D55241"/>
    <w:rsid w:val="00E4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7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7A9"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C267A9"/>
  </w:style>
  <w:style w:type="paragraph" w:customStyle="1" w:styleId="TableParagraph">
    <w:name w:val="Table Paragraph"/>
    <w:basedOn w:val="a"/>
    <w:uiPriority w:val="1"/>
    <w:qFormat/>
    <w:rsid w:val="00C267A9"/>
  </w:style>
  <w:style w:type="paragraph" w:styleId="a5">
    <w:name w:val="Balloon Text"/>
    <w:basedOn w:val="a"/>
    <w:link w:val="a6"/>
    <w:uiPriority w:val="99"/>
    <w:semiHidden/>
    <w:unhideWhenUsed/>
    <w:rsid w:val="00D47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7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CB51-C97B-4AA2-A465-592B0411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Работа</cp:lastModifiedBy>
  <cp:revision>7</cp:revision>
  <cp:lastPrinted>2025-02-10T05:52:00Z</cp:lastPrinted>
  <dcterms:created xsi:type="dcterms:W3CDTF">2025-02-09T18:41:00Z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Epson Scan 2</vt:lpwstr>
  </property>
</Properties>
</file>